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64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2"/>
        <w:gridCol w:w="5699"/>
        <w:gridCol w:w="5183"/>
      </w:tblGrid>
      <w:tr w:rsidR="009A43E3" w14:paraId="3C7B22BA" w14:textId="77777777" w:rsidTr="00316F5E">
        <w:trPr>
          <w:trHeight w:val="557"/>
          <w:jc w:val="center"/>
        </w:trPr>
        <w:tc>
          <w:tcPr>
            <w:tcW w:w="5532" w:type="dxa"/>
          </w:tcPr>
          <w:tbl>
            <w:tblPr>
              <w:tblStyle w:val="TableGrid"/>
              <w:tblW w:w="5242" w:type="dxa"/>
              <w:tblLook w:val="04A0" w:firstRow="1" w:lastRow="0" w:firstColumn="1" w:lastColumn="0" w:noHBand="0" w:noVBand="1"/>
            </w:tblPr>
            <w:tblGrid>
              <w:gridCol w:w="3851"/>
              <w:gridCol w:w="462"/>
              <w:gridCol w:w="462"/>
              <w:gridCol w:w="467"/>
            </w:tblGrid>
            <w:tr w:rsidR="009A43E3" w14:paraId="1FA4D6C5" w14:textId="77777777" w:rsidTr="00262BCF">
              <w:trPr>
                <w:trHeight w:val="577"/>
                <w:tblHeader/>
              </w:trPr>
              <w:tc>
                <w:tcPr>
                  <w:tcW w:w="3851" w:type="dxa"/>
                  <w:tcBorders>
                    <w:bottom w:val="single" w:sz="4" w:space="0" w:color="auto"/>
                  </w:tcBorders>
                  <w:shd w:val="clear" w:color="auto" w:fill="FF9900"/>
                </w:tcPr>
                <w:p w14:paraId="2982D588" w14:textId="77777777" w:rsidR="009A43E3" w:rsidRDefault="009A43E3" w:rsidP="001576A4">
                  <w:bookmarkStart w:id="0" w:name="_Hlk210307499"/>
                </w:p>
              </w:tc>
              <w:tc>
                <w:tcPr>
                  <w:tcW w:w="462" w:type="dxa"/>
                  <w:tcBorders>
                    <w:bottom w:val="single" w:sz="4" w:space="0" w:color="auto"/>
                  </w:tcBorders>
                  <w:shd w:val="clear" w:color="auto" w:fill="EE0000"/>
                </w:tcPr>
                <w:p w14:paraId="1B469880" w14:textId="379F835A" w:rsidR="009A43E3" w:rsidRPr="002F2A9B" w:rsidRDefault="002F2A9B" w:rsidP="001576A4">
                  <w:r w:rsidRPr="002F2A9B">
                    <w:t>R</w:t>
                  </w:r>
                </w:p>
              </w:tc>
              <w:tc>
                <w:tcPr>
                  <w:tcW w:w="462" w:type="dxa"/>
                  <w:tcBorders>
                    <w:bottom w:val="single" w:sz="4" w:space="0" w:color="auto"/>
                  </w:tcBorders>
                  <w:shd w:val="clear" w:color="auto" w:fill="FFCC00"/>
                </w:tcPr>
                <w:p w14:paraId="7E553505" w14:textId="3ABAAD5A" w:rsidR="009A43E3" w:rsidRDefault="002F2A9B" w:rsidP="001576A4">
                  <w:r>
                    <w:t>A</w:t>
                  </w:r>
                </w:p>
              </w:tc>
              <w:tc>
                <w:tcPr>
                  <w:tcW w:w="467" w:type="dxa"/>
                  <w:tcBorders>
                    <w:bottom w:val="single" w:sz="4" w:space="0" w:color="auto"/>
                  </w:tcBorders>
                  <w:shd w:val="clear" w:color="auto" w:fill="33CC33"/>
                </w:tcPr>
                <w:p w14:paraId="25E00ECF" w14:textId="269918FC" w:rsidR="009A43E3" w:rsidRDefault="002F2A9B" w:rsidP="001576A4">
                  <w:r>
                    <w:t>G</w:t>
                  </w:r>
                </w:p>
              </w:tc>
            </w:tr>
            <w:tr w:rsidR="009A43E3" w14:paraId="749837E5" w14:textId="77777777" w:rsidTr="007D1CDB">
              <w:trPr>
                <w:trHeight w:val="416"/>
              </w:trPr>
              <w:tc>
                <w:tcPr>
                  <w:tcW w:w="5242" w:type="dxa"/>
                  <w:gridSpan w:val="4"/>
                  <w:shd w:val="clear" w:color="auto" w:fill="F2DA98"/>
                </w:tcPr>
                <w:p w14:paraId="11D0068E" w14:textId="70374287" w:rsidR="009A43E3" w:rsidRPr="00316EBE" w:rsidRDefault="009A43E3" w:rsidP="001576A4">
                  <w:pPr>
                    <w:rPr>
                      <w:b/>
                      <w:bCs/>
                    </w:rPr>
                  </w:pPr>
                  <w:bookmarkStart w:id="1" w:name="_Hlk210305332"/>
                  <w:bookmarkEnd w:id="0"/>
                  <w:r w:rsidRPr="00316EBE">
                    <w:rPr>
                      <w:b/>
                      <w:bCs/>
                    </w:rPr>
                    <w:t xml:space="preserve">  Classroom language use including literacy  </w:t>
                  </w:r>
                </w:p>
              </w:tc>
            </w:tr>
            <w:tr w:rsidR="009A43E3" w14:paraId="045F380A" w14:textId="77777777" w:rsidTr="007D1CDB">
              <w:trPr>
                <w:trHeight w:val="742"/>
              </w:trPr>
              <w:tc>
                <w:tcPr>
                  <w:tcW w:w="3851" w:type="dxa"/>
                </w:tcPr>
                <w:p w14:paraId="0EA542E2" w14:textId="74AF9825" w:rsidR="009A43E3" w:rsidRPr="00AD645F" w:rsidRDefault="009A43E3" w:rsidP="001576A4">
                  <w:pPr>
                    <w:rPr>
                      <w:sz w:val="20"/>
                      <w:szCs w:val="20"/>
                    </w:rPr>
                  </w:pPr>
                  <w:bookmarkStart w:id="2" w:name="_Hlk210305301"/>
                  <w:bookmarkEnd w:id="1"/>
                  <w:r>
                    <w:rPr>
                      <w:sz w:val="20"/>
                      <w:szCs w:val="20"/>
                    </w:rPr>
                    <w:t>H</w:t>
                  </w:r>
                  <w:r w:rsidRPr="006B53F3">
                    <w:rPr>
                      <w:sz w:val="20"/>
                      <w:szCs w:val="20"/>
                    </w:rPr>
                    <w:t>as delayed literacy skills for their age. For example, reading for meaning, proof reading, spelling and handwriting.</w:t>
                  </w:r>
                </w:p>
              </w:tc>
              <w:tc>
                <w:tcPr>
                  <w:tcW w:w="462" w:type="dxa"/>
                </w:tcPr>
                <w:p w14:paraId="750380C9" w14:textId="77777777" w:rsidR="009A43E3" w:rsidRPr="00AD645F" w:rsidRDefault="009A43E3" w:rsidP="001576A4">
                  <w:pPr>
                    <w:rPr>
                      <w:color w:val="EE0000"/>
                    </w:rPr>
                  </w:pPr>
                </w:p>
              </w:tc>
              <w:tc>
                <w:tcPr>
                  <w:tcW w:w="462" w:type="dxa"/>
                </w:tcPr>
                <w:p w14:paraId="22709110" w14:textId="77777777" w:rsidR="009A43E3" w:rsidRDefault="009A43E3" w:rsidP="001576A4"/>
              </w:tc>
              <w:tc>
                <w:tcPr>
                  <w:tcW w:w="467" w:type="dxa"/>
                </w:tcPr>
                <w:p w14:paraId="5379D7F8" w14:textId="77777777" w:rsidR="009A43E3" w:rsidRDefault="009A43E3" w:rsidP="001576A4"/>
              </w:tc>
            </w:tr>
            <w:tr w:rsidR="009A43E3" w14:paraId="3766A9ED" w14:textId="77777777" w:rsidTr="007D1CDB">
              <w:trPr>
                <w:trHeight w:val="497"/>
              </w:trPr>
              <w:tc>
                <w:tcPr>
                  <w:tcW w:w="3851" w:type="dxa"/>
                </w:tcPr>
                <w:p w14:paraId="53F57D2C" w14:textId="7D7FBDF3" w:rsidR="009A43E3" w:rsidRPr="00AD645F" w:rsidRDefault="009A43E3" w:rsidP="001576A4">
                  <w:pPr>
                    <w:rPr>
                      <w:sz w:val="20"/>
                      <w:szCs w:val="20"/>
                    </w:rPr>
                  </w:pPr>
                  <w:r>
                    <w:rPr>
                      <w:sz w:val="20"/>
                      <w:szCs w:val="20"/>
                    </w:rPr>
                    <w:t>P</w:t>
                  </w:r>
                  <w:r w:rsidRPr="00903C6C">
                    <w:rPr>
                      <w:sz w:val="20"/>
                      <w:szCs w:val="20"/>
                    </w:rPr>
                    <w:t xml:space="preserve">roduces less written output than </w:t>
                  </w:r>
                  <w:r w:rsidR="00C30445">
                    <w:rPr>
                      <w:sz w:val="20"/>
                      <w:szCs w:val="20"/>
                    </w:rPr>
                    <w:t>ex</w:t>
                  </w:r>
                  <w:r w:rsidRPr="00903C6C">
                    <w:rPr>
                      <w:sz w:val="20"/>
                      <w:szCs w:val="20"/>
                    </w:rPr>
                    <w:t>pected in comparison to peers.  </w:t>
                  </w:r>
                </w:p>
              </w:tc>
              <w:tc>
                <w:tcPr>
                  <w:tcW w:w="462" w:type="dxa"/>
                </w:tcPr>
                <w:p w14:paraId="0BCFDAE7" w14:textId="77777777" w:rsidR="009A43E3" w:rsidRPr="00AD645F" w:rsidRDefault="009A43E3" w:rsidP="001576A4">
                  <w:pPr>
                    <w:rPr>
                      <w:color w:val="EE0000"/>
                    </w:rPr>
                  </w:pPr>
                </w:p>
              </w:tc>
              <w:tc>
                <w:tcPr>
                  <w:tcW w:w="462" w:type="dxa"/>
                </w:tcPr>
                <w:p w14:paraId="400D8232" w14:textId="77777777" w:rsidR="009A43E3" w:rsidRDefault="009A43E3" w:rsidP="001576A4"/>
              </w:tc>
              <w:tc>
                <w:tcPr>
                  <w:tcW w:w="467" w:type="dxa"/>
                </w:tcPr>
                <w:p w14:paraId="61488D6E" w14:textId="77777777" w:rsidR="009A43E3" w:rsidRDefault="009A43E3" w:rsidP="001576A4"/>
              </w:tc>
            </w:tr>
            <w:tr w:rsidR="009A43E3" w14:paraId="6363BACF" w14:textId="77777777" w:rsidTr="007D1CDB">
              <w:trPr>
                <w:trHeight w:val="742"/>
              </w:trPr>
              <w:tc>
                <w:tcPr>
                  <w:tcW w:w="3851" w:type="dxa"/>
                </w:tcPr>
                <w:p w14:paraId="7891B153" w14:textId="28890D5D" w:rsidR="009A43E3" w:rsidRPr="00AD645F" w:rsidRDefault="009A43E3" w:rsidP="001576A4">
                  <w:pPr>
                    <w:rPr>
                      <w:sz w:val="20"/>
                      <w:szCs w:val="20"/>
                    </w:rPr>
                  </w:pPr>
                  <w:r>
                    <w:rPr>
                      <w:sz w:val="20"/>
                      <w:szCs w:val="20"/>
                    </w:rPr>
                    <w:t>W</w:t>
                  </w:r>
                  <w:r w:rsidRPr="00A27F13">
                    <w:rPr>
                      <w:sz w:val="20"/>
                      <w:szCs w:val="20"/>
                    </w:rPr>
                    <w:t>ritten work can be disjointed or unstructured, has difficulty providing information relevant to the topic or task</w:t>
                  </w:r>
                  <w:r w:rsidR="000E2D67">
                    <w:rPr>
                      <w:sz w:val="20"/>
                      <w:szCs w:val="20"/>
                    </w:rPr>
                    <w:t>.</w:t>
                  </w:r>
                </w:p>
              </w:tc>
              <w:tc>
                <w:tcPr>
                  <w:tcW w:w="462" w:type="dxa"/>
                </w:tcPr>
                <w:p w14:paraId="084CC141" w14:textId="77777777" w:rsidR="009A43E3" w:rsidRPr="00AD645F" w:rsidRDefault="009A43E3" w:rsidP="001576A4">
                  <w:pPr>
                    <w:rPr>
                      <w:color w:val="EE0000"/>
                    </w:rPr>
                  </w:pPr>
                </w:p>
              </w:tc>
              <w:tc>
                <w:tcPr>
                  <w:tcW w:w="462" w:type="dxa"/>
                </w:tcPr>
                <w:p w14:paraId="039E9716" w14:textId="77777777" w:rsidR="009A43E3" w:rsidRDefault="009A43E3" w:rsidP="001576A4"/>
              </w:tc>
              <w:tc>
                <w:tcPr>
                  <w:tcW w:w="467" w:type="dxa"/>
                </w:tcPr>
                <w:p w14:paraId="7616CA81" w14:textId="77777777" w:rsidR="009A43E3" w:rsidRDefault="009A43E3" w:rsidP="001576A4"/>
              </w:tc>
            </w:tr>
            <w:tr w:rsidR="009A43E3" w14:paraId="0447B462" w14:textId="77777777" w:rsidTr="007D1CDB">
              <w:trPr>
                <w:trHeight w:val="491"/>
              </w:trPr>
              <w:tc>
                <w:tcPr>
                  <w:tcW w:w="3851" w:type="dxa"/>
                </w:tcPr>
                <w:p w14:paraId="04029276" w14:textId="20B0DF68" w:rsidR="009A43E3" w:rsidRPr="00AD645F" w:rsidRDefault="009A43E3" w:rsidP="001576A4">
                  <w:pPr>
                    <w:rPr>
                      <w:sz w:val="20"/>
                      <w:szCs w:val="20"/>
                    </w:rPr>
                  </w:pPr>
                  <w:r w:rsidRPr="00A27F13">
                    <w:rPr>
                      <w:sz w:val="20"/>
                      <w:szCs w:val="20"/>
                    </w:rPr>
                    <w:t>Written work has a limited range of vocabulary, descriptive language and phrase structures</w:t>
                  </w:r>
                  <w:r w:rsidR="000E2D67">
                    <w:rPr>
                      <w:sz w:val="20"/>
                      <w:szCs w:val="20"/>
                    </w:rPr>
                    <w:t>.</w:t>
                  </w:r>
                </w:p>
              </w:tc>
              <w:tc>
                <w:tcPr>
                  <w:tcW w:w="462" w:type="dxa"/>
                </w:tcPr>
                <w:p w14:paraId="71B9649F" w14:textId="77777777" w:rsidR="009A43E3" w:rsidRPr="00AD645F" w:rsidRDefault="009A43E3" w:rsidP="001576A4">
                  <w:pPr>
                    <w:rPr>
                      <w:color w:val="EE0000"/>
                    </w:rPr>
                  </w:pPr>
                </w:p>
              </w:tc>
              <w:tc>
                <w:tcPr>
                  <w:tcW w:w="462" w:type="dxa"/>
                </w:tcPr>
                <w:p w14:paraId="70562AF5" w14:textId="77777777" w:rsidR="009A43E3" w:rsidRDefault="009A43E3" w:rsidP="001576A4"/>
              </w:tc>
              <w:tc>
                <w:tcPr>
                  <w:tcW w:w="467" w:type="dxa"/>
                </w:tcPr>
                <w:p w14:paraId="34BAFB4E" w14:textId="77777777" w:rsidR="009A43E3" w:rsidRDefault="009A43E3" w:rsidP="001576A4"/>
              </w:tc>
            </w:tr>
            <w:tr w:rsidR="009A43E3" w14:paraId="463BC062" w14:textId="77777777" w:rsidTr="007D1CDB">
              <w:trPr>
                <w:trHeight w:val="491"/>
              </w:trPr>
              <w:tc>
                <w:tcPr>
                  <w:tcW w:w="3851" w:type="dxa"/>
                </w:tcPr>
                <w:p w14:paraId="2518ABA9" w14:textId="3C775626" w:rsidR="009A43E3" w:rsidRPr="00A27F13" w:rsidRDefault="009A43E3" w:rsidP="001576A4">
                  <w:pPr>
                    <w:rPr>
                      <w:sz w:val="20"/>
                      <w:szCs w:val="20"/>
                    </w:rPr>
                  </w:pPr>
                  <w:r>
                    <w:rPr>
                      <w:sz w:val="20"/>
                      <w:szCs w:val="20"/>
                    </w:rPr>
                    <w:t>H</w:t>
                  </w:r>
                  <w:r w:rsidRPr="00BE6341">
                    <w:rPr>
                      <w:sz w:val="20"/>
                      <w:szCs w:val="20"/>
                    </w:rPr>
                    <w:t>as difficulty taking notes from spoken or written text, including paraphrasing and summarising</w:t>
                  </w:r>
                  <w:r w:rsidR="000E2D67">
                    <w:rPr>
                      <w:sz w:val="20"/>
                      <w:szCs w:val="20"/>
                    </w:rPr>
                    <w:t>.</w:t>
                  </w:r>
                </w:p>
              </w:tc>
              <w:tc>
                <w:tcPr>
                  <w:tcW w:w="462" w:type="dxa"/>
                </w:tcPr>
                <w:p w14:paraId="3E7E317C" w14:textId="77777777" w:rsidR="009A43E3" w:rsidRPr="00AD645F" w:rsidRDefault="009A43E3" w:rsidP="001576A4">
                  <w:pPr>
                    <w:rPr>
                      <w:color w:val="EE0000"/>
                    </w:rPr>
                  </w:pPr>
                </w:p>
              </w:tc>
              <w:tc>
                <w:tcPr>
                  <w:tcW w:w="462" w:type="dxa"/>
                </w:tcPr>
                <w:p w14:paraId="0A3D39A4" w14:textId="77777777" w:rsidR="009A43E3" w:rsidRDefault="009A43E3" w:rsidP="001576A4"/>
              </w:tc>
              <w:tc>
                <w:tcPr>
                  <w:tcW w:w="467" w:type="dxa"/>
                </w:tcPr>
                <w:p w14:paraId="69D90904" w14:textId="77777777" w:rsidR="009A43E3" w:rsidRDefault="009A43E3" w:rsidP="001576A4"/>
              </w:tc>
            </w:tr>
            <w:tr w:rsidR="009A43E3" w14:paraId="6F26A424" w14:textId="77777777" w:rsidTr="007D1CDB">
              <w:trPr>
                <w:trHeight w:val="491"/>
              </w:trPr>
              <w:tc>
                <w:tcPr>
                  <w:tcW w:w="3851" w:type="dxa"/>
                </w:tcPr>
                <w:p w14:paraId="69954503" w14:textId="5DD4A3A7" w:rsidR="009A43E3" w:rsidRDefault="009A43E3" w:rsidP="001576A4">
                  <w:pPr>
                    <w:rPr>
                      <w:sz w:val="20"/>
                      <w:szCs w:val="20"/>
                    </w:rPr>
                  </w:pPr>
                  <w:r>
                    <w:rPr>
                      <w:sz w:val="20"/>
                      <w:szCs w:val="20"/>
                    </w:rPr>
                    <w:t>H</w:t>
                  </w:r>
                  <w:r w:rsidRPr="00BE6341">
                    <w:rPr>
                      <w:sz w:val="20"/>
                      <w:szCs w:val="20"/>
                    </w:rPr>
                    <w:t>as difficulty learning subject specific language and new terminology</w:t>
                  </w:r>
                  <w:r w:rsidR="000E2D67">
                    <w:rPr>
                      <w:sz w:val="20"/>
                      <w:szCs w:val="20"/>
                    </w:rPr>
                    <w:t>.</w:t>
                  </w:r>
                </w:p>
              </w:tc>
              <w:tc>
                <w:tcPr>
                  <w:tcW w:w="462" w:type="dxa"/>
                </w:tcPr>
                <w:p w14:paraId="1E8570BD" w14:textId="77777777" w:rsidR="009A43E3" w:rsidRPr="00AD645F" w:rsidRDefault="009A43E3" w:rsidP="001576A4">
                  <w:pPr>
                    <w:rPr>
                      <w:color w:val="EE0000"/>
                    </w:rPr>
                  </w:pPr>
                </w:p>
              </w:tc>
              <w:tc>
                <w:tcPr>
                  <w:tcW w:w="462" w:type="dxa"/>
                </w:tcPr>
                <w:p w14:paraId="0042C4AD" w14:textId="77777777" w:rsidR="009A43E3" w:rsidRDefault="009A43E3" w:rsidP="001576A4"/>
              </w:tc>
              <w:tc>
                <w:tcPr>
                  <w:tcW w:w="467" w:type="dxa"/>
                </w:tcPr>
                <w:p w14:paraId="1C7FD54D" w14:textId="77777777" w:rsidR="009A43E3" w:rsidRDefault="009A43E3" w:rsidP="001576A4"/>
              </w:tc>
            </w:tr>
            <w:bookmarkEnd w:id="2"/>
            <w:tr w:rsidR="009A43E3" w14:paraId="2FC4B5A7" w14:textId="77777777" w:rsidTr="007D1CDB">
              <w:trPr>
                <w:trHeight w:val="497"/>
              </w:trPr>
              <w:tc>
                <w:tcPr>
                  <w:tcW w:w="5242" w:type="dxa"/>
                  <w:gridSpan w:val="4"/>
                  <w:shd w:val="clear" w:color="auto" w:fill="F2DA98"/>
                </w:tcPr>
                <w:p w14:paraId="464DBFD2" w14:textId="4F825329" w:rsidR="009A43E3" w:rsidRPr="00316EBE" w:rsidRDefault="009A43E3" w:rsidP="00B247FC">
                  <w:pPr>
                    <w:rPr>
                      <w:b/>
                      <w:bCs/>
                    </w:rPr>
                  </w:pPr>
                  <w:r>
                    <w:t xml:space="preserve">  </w:t>
                  </w:r>
                  <w:r w:rsidRPr="00316EBE">
                    <w:rPr>
                      <w:b/>
                      <w:bCs/>
                    </w:rPr>
                    <w:t>Presenting behaviours</w:t>
                  </w:r>
                  <w:r w:rsidR="001F4F70" w:rsidRPr="00316EBE">
                    <w:rPr>
                      <w:b/>
                      <w:bCs/>
                    </w:rPr>
                    <w:t xml:space="preserve"> </w:t>
                  </w:r>
                </w:p>
              </w:tc>
            </w:tr>
            <w:tr w:rsidR="009A43E3" w14:paraId="283756B8" w14:textId="77777777" w:rsidTr="007D1CDB">
              <w:trPr>
                <w:trHeight w:val="497"/>
              </w:trPr>
              <w:tc>
                <w:tcPr>
                  <w:tcW w:w="3851" w:type="dxa"/>
                </w:tcPr>
                <w:p w14:paraId="2AB1F36A" w14:textId="644F4933" w:rsidR="009A43E3" w:rsidRPr="00AD645F" w:rsidRDefault="009A43E3" w:rsidP="00B247FC">
                  <w:pPr>
                    <w:rPr>
                      <w:sz w:val="20"/>
                      <w:szCs w:val="20"/>
                    </w:rPr>
                  </w:pPr>
                  <w:r w:rsidRPr="00AD645F">
                    <w:rPr>
                      <w:sz w:val="20"/>
                      <w:szCs w:val="20"/>
                    </w:rPr>
                    <w:t xml:space="preserve">Has difficulty paying attention and listening in the classroom environment.  </w:t>
                  </w:r>
                </w:p>
              </w:tc>
              <w:tc>
                <w:tcPr>
                  <w:tcW w:w="462" w:type="dxa"/>
                  <w:tcBorders>
                    <w:bottom w:val="single" w:sz="4" w:space="0" w:color="auto"/>
                  </w:tcBorders>
                </w:tcPr>
                <w:p w14:paraId="07D3F27E" w14:textId="77777777" w:rsidR="009A43E3" w:rsidRPr="00AD645F" w:rsidRDefault="009A43E3" w:rsidP="00B247FC">
                  <w:pPr>
                    <w:rPr>
                      <w:color w:val="EE0000"/>
                    </w:rPr>
                  </w:pPr>
                </w:p>
              </w:tc>
              <w:tc>
                <w:tcPr>
                  <w:tcW w:w="462" w:type="dxa"/>
                  <w:tcBorders>
                    <w:bottom w:val="single" w:sz="4" w:space="0" w:color="auto"/>
                  </w:tcBorders>
                </w:tcPr>
                <w:p w14:paraId="690A7C1A" w14:textId="77777777" w:rsidR="009A43E3" w:rsidRDefault="009A43E3" w:rsidP="00B247FC"/>
              </w:tc>
              <w:tc>
                <w:tcPr>
                  <w:tcW w:w="467" w:type="dxa"/>
                  <w:tcBorders>
                    <w:bottom w:val="single" w:sz="4" w:space="0" w:color="auto"/>
                  </w:tcBorders>
                </w:tcPr>
                <w:p w14:paraId="5247D15A" w14:textId="77777777" w:rsidR="009A43E3" w:rsidRDefault="009A43E3" w:rsidP="00B247FC"/>
              </w:tc>
            </w:tr>
            <w:tr w:rsidR="009A43E3" w14:paraId="06B7E06F" w14:textId="77777777" w:rsidTr="007D1CDB">
              <w:trPr>
                <w:trHeight w:val="274"/>
              </w:trPr>
              <w:tc>
                <w:tcPr>
                  <w:tcW w:w="3851" w:type="dxa"/>
                </w:tcPr>
                <w:p w14:paraId="32C568C7" w14:textId="2E6C2F15" w:rsidR="009A43E3" w:rsidRPr="00AD645F" w:rsidRDefault="009A43E3" w:rsidP="00B247FC">
                  <w:pPr>
                    <w:rPr>
                      <w:sz w:val="20"/>
                      <w:szCs w:val="20"/>
                    </w:rPr>
                  </w:pPr>
                  <w:r w:rsidRPr="00AD645F">
                    <w:rPr>
                      <w:sz w:val="20"/>
                      <w:szCs w:val="20"/>
                    </w:rPr>
                    <w:t>May tire easily and ‘tune out’ at times</w:t>
                  </w:r>
                  <w:r w:rsidR="000E2D67">
                    <w:rPr>
                      <w:sz w:val="20"/>
                      <w:szCs w:val="20"/>
                    </w:rPr>
                    <w:t>.</w:t>
                  </w:r>
                </w:p>
              </w:tc>
              <w:tc>
                <w:tcPr>
                  <w:tcW w:w="462" w:type="dxa"/>
                  <w:tcBorders>
                    <w:bottom w:val="single" w:sz="4" w:space="0" w:color="auto"/>
                  </w:tcBorders>
                </w:tcPr>
                <w:p w14:paraId="5A51685E" w14:textId="77777777" w:rsidR="009A43E3" w:rsidRPr="00AD645F" w:rsidRDefault="009A43E3" w:rsidP="00B247FC">
                  <w:pPr>
                    <w:rPr>
                      <w:color w:val="EE0000"/>
                    </w:rPr>
                  </w:pPr>
                </w:p>
              </w:tc>
              <w:tc>
                <w:tcPr>
                  <w:tcW w:w="462" w:type="dxa"/>
                  <w:tcBorders>
                    <w:bottom w:val="single" w:sz="4" w:space="0" w:color="auto"/>
                  </w:tcBorders>
                </w:tcPr>
                <w:p w14:paraId="001DC255" w14:textId="77777777" w:rsidR="009A43E3" w:rsidRDefault="009A43E3" w:rsidP="00B247FC"/>
              </w:tc>
              <w:tc>
                <w:tcPr>
                  <w:tcW w:w="467" w:type="dxa"/>
                  <w:tcBorders>
                    <w:bottom w:val="single" w:sz="4" w:space="0" w:color="auto"/>
                  </w:tcBorders>
                </w:tcPr>
                <w:p w14:paraId="10B4E4BD" w14:textId="77777777" w:rsidR="009A43E3" w:rsidRDefault="009A43E3" w:rsidP="00B247FC"/>
              </w:tc>
            </w:tr>
            <w:tr w:rsidR="009A43E3" w14:paraId="576F8D49" w14:textId="77777777" w:rsidTr="007D1CDB">
              <w:trPr>
                <w:trHeight w:val="497"/>
              </w:trPr>
              <w:tc>
                <w:tcPr>
                  <w:tcW w:w="3851" w:type="dxa"/>
                </w:tcPr>
                <w:p w14:paraId="54AB3AC4" w14:textId="430C14BE" w:rsidR="009A43E3" w:rsidRPr="00AD645F" w:rsidRDefault="009A43E3" w:rsidP="00B247FC">
                  <w:pPr>
                    <w:rPr>
                      <w:sz w:val="20"/>
                      <w:szCs w:val="20"/>
                    </w:rPr>
                  </w:pPr>
                  <w:r w:rsidRPr="00AD645F">
                    <w:rPr>
                      <w:sz w:val="20"/>
                      <w:szCs w:val="20"/>
                    </w:rPr>
                    <w:t xml:space="preserve">Takes longer to process spoken language compared to their peers.  </w:t>
                  </w:r>
                </w:p>
              </w:tc>
              <w:tc>
                <w:tcPr>
                  <w:tcW w:w="462" w:type="dxa"/>
                  <w:tcBorders>
                    <w:bottom w:val="single" w:sz="4" w:space="0" w:color="auto"/>
                  </w:tcBorders>
                </w:tcPr>
                <w:p w14:paraId="47FA57C8" w14:textId="77777777" w:rsidR="009A43E3" w:rsidRPr="00AD645F" w:rsidRDefault="009A43E3" w:rsidP="00B247FC">
                  <w:pPr>
                    <w:rPr>
                      <w:color w:val="EE0000"/>
                    </w:rPr>
                  </w:pPr>
                </w:p>
              </w:tc>
              <w:tc>
                <w:tcPr>
                  <w:tcW w:w="462" w:type="dxa"/>
                  <w:tcBorders>
                    <w:bottom w:val="single" w:sz="4" w:space="0" w:color="auto"/>
                  </w:tcBorders>
                </w:tcPr>
                <w:p w14:paraId="6A0660AE" w14:textId="77777777" w:rsidR="009A43E3" w:rsidRDefault="009A43E3" w:rsidP="00B247FC"/>
              </w:tc>
              <w:tc>
                <w:tcPr>
                  <w:tcW w:w="467" w:type="dxa"/>
                  <w:tcBorders>
                    <w:bottom w:val="single" w:sz="4" w:space="0" w:color="auto"/>
                  </w:tcBorders>
                </w:tcPr>
                <w:p w14:paraId="11B7E8ED" w14:textId="77777777" w:rsidR="009A43E3" w:rsidRDefault="009A43E3" w:rsidP="00B247FC"/>
              </w:tc>
            </w:tr>
            <w:tr w:rsidR="009A43E3" w14:paraId="6BF17B66" w14:textId="77777777" w:rsidTr="007D1CDB">
              <w:trPr>
                <w:trHeight w:val="497"/>
              </w:trPr>
              <w:tc>
                <w:tcPr>
                  <w:tcW w:w="3851" w:type="dxa"/>
                  <w:tcBorders>
                    <w:bottom w:val="single" w:sz="4" w:space="0" w:color="auto"/>
                  </w:tcBorders>
                </w:tcPr>
                <w:p w14:paraId="5AD7041C" w14:textId="4184A2A0" w:rsidR="009A43E3" w:rsidRPr="00AD645F" w:rsidRDefault="009A43E3" w:rsidP="00B247FC">
                  <w:pPr>
                    <w:rPr>
                      <w:sz w:val="20"/>
                      <w:szCs w:val="20"/>
                    </w:rPr>
                  </w:pPr>
                  <w:r w:rsidRPr="00AD645F">
                    <w:rPr>
                      <w:sz w:val="20"/>
                      <w:szCs w:val="20"/>
                    </w:rPr>
                    <w:t>Needs extra time to respond verbally and to organise answers.</w:t>
                  </w:r>
                </w:p>
              </w:tc>
              <w:tc>
                <w:tcPr>
                  <w:tcW w:w="462" w:type="dxa"/>
                  <w:tcBorders>
                    <w:bottom w:val="single" w:sz="4" w:space="0" w:color="auto"/>
                  </w:tcBorders>
                </w:tcPr>
                <w:p w14:paraId="05C58EB3" w14:textId="77777777" w:rsidR="009A43E3" w:rsidRPr="00AD645F" w:rsidRDefault="009A43E3" w:rsidP="00B247FC">
                  <w:pPr>
                    <w:rPr>
                      <w:color w:val="EE0000"/>
                    </w:rPr>
                  </w:pPr>
                </w:p>
              </w:tc>
              <w:tc>
                <w:tcPr>
                  <w:tcW w:w="462" w:type="dxa"/>
                  <w:tcBorders>
                    <w:bottom w:val="single" w:sz="4" w:space="0" w:color="auto"/>
                  </w:tcBorders>
                </w:tcPr>
                <w:p w14:paraId="07002B6B" w14:textId="77777777" w:rsidR="009A43E3" w:rsidRDefault="009A43E3" w:rsidP="00B247FC"/>
              </w:tc>
              <w:tc>
                <w:tcPr>
                  <w:tcW w:w="467" w:type="dxa"/>
                  <w:tcBorders>
                    <w:bottom w:val="single" w:sz="4" w:space="0" w:color="auto"/>
                  </w:tcBorders>
                </w:tcPr>
                <w:p w14:paraId="2C8E58CD" w14:textId="77777777" w:rsidR="009A43E3" w:rsidRDefault="009A43E3" w:rsidP="00B247FC"/>
              </w:tc>
            </w:tr>
          </w:tbl>
          <w:p w14:paraId="027DBC9E" w14:textId="77777777" w:rsidR="009A43E3" w:rsidRDefault="009A43E3"/>
        </w:tc>
        <w:tc>
          <w:tcPr>
            <w:tcW w:w="5699" w:type="dxa"/>
          </w:tcPr>
          <w:tbl>
            <w:tblPr>
              <w:tblStyle w:val="TableGrid"/>
              <w:tblW w:w="0" w:type="auto"/>
              <w:tblLook w:val="04A0" w:firstRow="1" w:lastRow="0" w:firstColumn="1" w:lastColumn="0" w:noHBand="0" w:noVBand="1"/>
            </w:tblPr>
            <w:tblGrid>
              <w:gridCol w:w="3757"/>
              <w:gridCol w:w="504"/>
              <w:gridCol w:w="504"/>
              <w:gridCol w:w="510"/>
            </w:tblGrid>
            <w:tr w:rsidR="009A43E3" w14:paraId="51188729" w14:textId="77777777" w:rsidTr="009C6DB7">
              <w:trPr>
                <w:trHeight w:val="656"/>
                <w:tblHeader/>
              </w:trPr>
              <w:tc>
                <w:tcPr>
                  <w:tcW w:w="3757" w:type="dxa"/>
                  <w:tcBorders>
                    <w:bottom w:val="single" w:sz="4" w:space="0" w:color="auto"/>
                  </w:tcBorders>
                  <w:shd w:val="clear" w:color="auto" w:fill="FF9900"/>
                </w:tcPr>
                <w:p w14:paraId="547420FA" w14:textId="77777777" w:rsidR="009A43E3" w:rsidRDefault="009A43E3" w:rsidP="001576A4"/>
              </w:tc>
              <w:tc>
                <w:tcPr>
                  <w:tcW w:w="504" w:type="dxa"/>
                  <w:tcBorders>
                    <w:bottom w:val="single" w:sz="4" w:space="0" w:color="auto"/>
                  </w:tcBorders>
                  <w:shd w:val="clear" w:color="auto" w:fill="EE0000"/>
                </w:tcPr>
                <w:p w14:paraId="0622027F" w14:textId="3AEC4B37" w:rsidR="009A43E3" w:rsidRPr="00142DCD" w:rsidRDefault="00142DCD" w:rsidP="00142DCD">
                  <w:pPr>
                    <w:jc w:val="center"/>
                    <w:rPr>
                      <w:color w:val="EE0000"/>
                    </w:rPr>
                  </w:pPr>
                  <w:r w:rsidRPr="00142DCD">
                    <w:t>R</w:t>
                  </w:r>
                </w:p>
              </w:tc>
              <w:tc>
                <w:tcPr>
                  <w:tcW w:w="504" w:type="dxa"/>
                  <w:tcBorders>
                    <w:bottom w:val="single" w:sz="4" w:space="0" w:color="auto"/>
                  </w:tcBorders>
                  <w:shd w:val="clear" w:color="auto" w:fill="FFCC00"/>
                </w:tcPr>
                <w:p w14:paraId="61C67649" w14:textId="160E564C" w:rsidR="009A43E3" w:rsidRDefault="00142DCD" w:rsidP="00142DCD">
                  <w:pPr>
                    <w:jc w:val="center"/>
                  </w:pPr>
                  <w:r>
                    <w:t>A</w:t>
                  </w:r>
                </w:p>
              </w:tc>
              <w:tc>
                <w:tcPr>
                  <w:tcW w:w="507" w:type="dxa"/>
                  <w:tcBorders>
                    <w:bottom w:val="single" w:sz="4" w:space="0" w:color="auto"/>
                  </w:tcBorders>
                  <w:shd w:val="clear" w:color="auto" w:fill="33CC33"/>
                </w:tcPr>
                <w:p w14:paraId="15B4B88C" w14:textId="3F1168DE" w:rsidR="009A43E3" w:rsidRDefault="00142DCD" w:rsidP="00142DCD">
                  <w:pPr>
                    <w:jc w:val="center"/>
                  </w:pPr>
                  <w:r>
                    <w:t>G</w:t>
                  </w:r>
                </w:p>
              </w:tc>
            </w:tr>
            <w:tr w:rsidR="009A43E3" w14:paraId="1A8BE6EC" w14:textId="77777777" w:rsidTr="009C6DB7">
              <w:trPr>
                <w:trHeight w:val="474"/>
              </w:trPr>
              <w:tc>
                <w:tcPr>
                  <w:tcW w:w="3757" w:type="dxa"/>
                  <w:tcBorders>
                    <w:bottom w:val="single" w:sz="4" w:space="0" w:color="auto"/>
                  </w:tcBorders>
                </w:tcPr>
                <w:p w14:paraId="5502A7AC" w14:textId="6D802BB3" w:rsidR="009A43E3" w:rsidRPr="002F2A9B" w:rsidRDefault="009A43E3" w:rsidP="001576A4">
                  <w:pPr>
                    <w:rPr>
                      <w:color w:val="EE0000"/>
                      <w:sz w:val="20"/>
                      <w:szCs w:val="20"/>
                    </w:rPr>
                  </w:pPr>
                  <w:bookmarkStart w:id="3" w:name="_Hlk210307836"/>
                  <w:r w:rsidRPr="002F2A9B">
                    <w:rPr>
                      <w:sz w:val="20"/>
                      <w:szCs w:val="20"/>
                    </w:rPr>
                    <w:t xml:space="preserve">Frequently asks for clarification of information/instructions.   </w:t>
                  </w:r>
                </w:p>
              </w:tc>
              <w:tc>
                <w:tcPr>
                  <w:tcW w:w="504" w:type="dxa"/>
                  <w:tcBorders>
                    <w:bottom w:val="single" w:sz="4" w:space="0" w:color="auto"/>
                  </w:tcBorders>
                </w:tcPr>
                <w:p w14:paraId="61E76672" w14:textId="77777777" w:rsidR="009A43E3" w:rsidRPr="00BE6341" w:rsidRDefault="009A43E3" w:rsidP="001576A4">
                  <w:pPr>
                    <w:rPr>
                      <w:color w:val="EE0000"/>
                    </w:rPr>
                  </w:pPr>
                </w:p>
              </w:tc>
              <w:tc>
                <w:tcPr>
                  <w:tcW w:w="504" w:type="dxa"/>
                  <w:tcBorders>
                    <w:bottom w:val="single" w:sz="4" w:space="0" w:color="auto"/>
                  </w:tcBorders>
                </w:tcPr>
                <w:p w14:paraId="05521203" w14:textId="77777777" w:rsidR="009A43E3" w:rsidRPr="00BE6341" w:rsidRDefault="009A43E3" w:rsidP="001576A4">
                  <w:pPr>
                    <w:rPr>
                      <w:color w:val="EE0000"/>
                    </w:rPr>
                  </w:pPr>
                </w:p>
              </w:tc>
              <w:tc>
                <w:tcPr>
                  <w:tcW w:w="507" w:type="dxa"/>
                  <w:tcBorders>
                    <w:bottom w:val="single" w:sz="4" w:space="0" w:color="auto"/>
                  </w:tcBorders>
                </w:tcPr>
                <w:p w14:paraId="21E2F2DE" w14:textId="544E2588" w:rsidR="009A43E3" w:rsidRPr="00BE6341" w:rsidRDefault="009A43E3" w:rsidP="001576A4">
                  <w:pPr>
                    <w:rPr>
                      <w:color w:val="EE0000"/>
                    </w:rPr>
                  </w:pPr>
                </w:p>
              </w:tc>
            </w:tr>
            <w:tr w:rsidR="00172652" w14:paraId="14A6B216" w14:textId="77777777" w:rsidTr="009C6DB7">
              <w:trPr>
                <w:trHeight w:val="474"/>
              </w:trPr>
              <w:tc>
                <w:tcPr>
                  <w:tcW w:w="3757" w:type="dxa"/>
                  <w:tcBorders>
                    <w:bottom w:val="single" w:sz="4" w:space="0" w:color="auto"/>
                  </w:tcBorders>
                </w:tcPr>
                <w:p w14:paraId="4094619C" w14:textId="0756F6AC" w:rsidR="00172652" w:rsidRPr="002F2A9B" w:rsidRDefault="0028423D" w:rsidP="001576A4">
                  <w:pPr>
                    <w:rPr>
                      <w:sz w:val="20"/>
                      <w:szCs w:val="20"/>
                    </w:rPr>
                  </w:pPr>
                  <w:r w:rsidRPr="0028423D">
                    <w:rPr>
                      <w:sz w:val="20"/>
                      <w:szCs w:val="20"/>
                    </w:rPr>
                    <w:t>Is there a discrepancy with their ability to use their voice in certain situations with certain people</w:t>
                  </w:r>
                  <w:r w:rsidR="000E2D67">
                    <w:rPr>
                      <w:sz w:val="20"/>
                      <w:szCs w:val="20"/>
                    </w:rPr>
                    <w:t>.</w:t>
                  </w:r>
                </w:p>
              </w:tc>
              <w:tc>
                <w:tcPr>
                  <w:tcW w:w="504" w:type="dxa"/>
                  <w:tcBorders>
                    <w:bottom w:val="single" w:sz="4" w:space="0" w:color="auto"/>
                  </w:tcBorders>
                </w:tcPr>
                <w:p w14:paraId="17716322" w14:textId="77777777" w:rsidR="00172652" w:rsidRPr="00BE6341" w:rsidRDefault="00172652" w:rsidP="001576A4">
                  <w:pPr>
                    <w:rPr>
                      <w:color w:val="EE0000"/>
                    </w:rPr>
                  </w:pPr>
                </w:p>
              </w:tc>
              <w:tc>
                <w:tcPr>
                  <w:tcW w:w="504" w:type="dxa"/>
                  <w:tcBorders>
                    <w:bottom w:val="single" w:sz="4" w:space="0" w:color="auto"/>
                  </w:tcBorders>
                </w:tcPr>
                <w:p w14:paraId="73F4D16F" w14:textId="77777777" w:rsidR="00172652" w:rsidRPr="00BE6341" w:rsidRDefault="00172652" w:rsidP="001576A4">
                  <w:pPr>
                    <w:rPr>
                      <w:color w:val="EE0000"/>
                    </w:rPr>
                  </w:pPr>
                </w:p>
              </w:tc>
              <w:tc>
                <w:tcPr>
                  <w:tcW w:w="507" w:type="dxa"/>
                  <w:tcBorders>
                    <w:bottom w:val="single" w:sz="4" w:space="0" w:color="auto"/>
                  </w:tcBorders>
                </w:tcPr>
                <w:p w14:paraId="12139779" w14:textId="77777777" w:rsidR="00172652" w:rsidRPr="00BE6341" w:rsidRDefault="00172652" w:rsidP="001576A4">
                  <w:pPr>
                    <w:rPr>
                      <w:color w:val="EE0000"/>
                    </w:rPr>
                  </w:pPr>
                </w:p>
              </w:tc>
            </w:tr>
            <w:tr w:rsidR="009A43E3" w14:paraId="1B610953" w14:textId="77777777" w:rsidTr="009C6DB7">
              <w:trPr>
                <w:trHeight w:val="474"/>
              </w:trPr>
              <w:tc>
                <w:tcPr>
                  <w:tcW w:w="5275" w:type="dxa"/>
                  <w:gridSpan w:val="4"/>
                  <w:shd w:val="clear" w:color="auto" w:fill="F2DA98"/>
                </w:tcPr>
                <w:p w14:paraId="3B1B24D6" w14:textId="55AF95C6" w:rsidR="009A43E3" w:rsidRPr="00316EBE" w:rsidRDefault="009A43E3" w:rsidP="001576A4">
                  <w:pPr>
                    <w:rPr>
                      <w:b/>
                      <w:bCs/>
                      <w:color w:val="EE0000"/>
                    </w:rPr>
                  </w:pPr>
                  <w:r w:rsidRPr="00316EBE">
                    <w:rPr>
                      <w:b/>
                      <w:bCs/>
                    </w:rPr>
                    <w:t xml:space="preserve">Some children may disguise language difficulties by using coping strategies.   </w:t>
                  </w:r>
                </w:p>
              </w:tc>
            </w:tr>
            <w:tr w:rsidR="009A43E3" w14:paraId="1901DCBB" w14:textId="77777777" w:rsidTr="009C6DB7">
              <w:trPr>
                <w:trHeight w:val="474"/>
              </w:trPr>
              <w:tc>
                <w:tcPr>
                  <w:tcW w:w="3757" w:type="dxa"/>
                </w:tcPr>
                <w:p w14:paraId="163C86A5" w14:textId="5A23C995" w:rsidR="00657D54" w:rsidRPr="002F2A9B" w:rsidRDefault="009A43E3" w:rsidP="001576A4">
                  <w:pPr>
                    <w:rPr>
                      <w:color w:val="000000" w:themeColor="text1"/>
                      <w:sz w:val="20"/>
                      <w:szCs w:val="20"/>
                    </w:rPr>
                  </w:pPr>
                  <w:r w:rsidRPr="002F2A9B">
                    <w:rPr>
                      <w:color w:val="000000" w:themeColor="text1"/>
                      <w:sz w:val="20"/>
                      <w:szCs w:val="20"/>
                    </w:rPr>
                    <w:t>Waits and observes other students before responding; they may copy other student’s work.</w:t>
                  </w:r>
                </w:p>
              </w:tc>
              <w:tc>
                <w:tcPr>
                  <w:tcW w:w="504" w:type="dxa"/>
                </w:tcPr>
                <w:p w14:paraId="2B062742" w14:textId="77777777" w:rsidR="009A43E3" w:rsidRPr="00BE6341" w:rsidRDefault="009A43E3" w:rsidP="001576A4">
                  <w:pPr>
                    <w:rPr>
                      <w:color w:val="EE0000"/>
                    </w:rPr>
                  </w:pPr>
                </w:p>
              </w:tc>
              <w:tc>
                <w:tcPr>
                  <w:tcW w:w="504" w:type="dxa"/>
                </w:tcPr>
                <w:p w14:paraId="261CD51D" w14:textId="77777777" w:rsidR="009A43E3" w:rsidRPr="00BE6341" w:rsidRDefault="009A43E3" w:rsidP="001576A4">
                  <w:pPr>
                    <w:rPr>
                      <w:color w:val="EE0000"/>
                    </w:rPr>
                  </w:pPr>
                </w:p>
              </w:tc>
              <w:tc>
                <w:tcPr>
                  <w:tcW w:w="507" w:type="dxa"/>
                </w:tcPr>
                <w:p w14:paraId="3B286D9C" w14:textId="77777777" w:rsidR="009A43E3" w:rsidRPr="00BE6341" w:rsidRDefault="009A43E3" w:rsidP="001576A4">
                  <w:pPr>
                    <w:rPr>
                      <w:color w:val="EE0000"/>
                    </w:rPr>
                  </w:pPr>
                </w:p>
              </w:tc>
            </w:tr>
            <w:tr w:rsidR="009A43E3" w14:paraId="7EA4439E" w14:textId="77777777" w:rsidTr="009C6DB7">
              <w:trPr>
                <w:trHeight w:val="474"/>
              </w:trPr>
              <w:tc>
                <w:tcPr>
                  <w:tcW w:w="3757" w:type="dxa"/>
                </w:tcPr>
                <w:p w14:paraId="4421CC5E" w14:textId="77777777" w:rsidR="009A43E3" w:rsidRDefault="009A43E3" w:rsidP="001576A4">
                  <w:pPr>
                    <w:rPr>
                      <w:sz w:val="20"/>
                      <w:szCs w:val="20"/>
                    </w:rPr>
                  </w:pPr>
                  <w:r w:rsidRPr="00163AFA">
                    <w:rPr>
                      <w:sz w:val="20"/>
                      <w:szCs w:val="20"/>
                    </w:rPr>
                    <w:t>Distracts/disrupts other students and/or exhibits attention seeking behaviours that impacts the whole class.</w:t>
                  </w:r>
                </w:p>
                <w:p w14:paraId="1064C79F" w14:textId="03F93B14" w:rsidR="00657D54" w:rsidRPr="00BE6341" w:rsidRDefault="00657D54" w:rsidP="001576A4">
                  <w:pPr>
                    <w:rPr>
                      <w:color w:val="EE0000"/>
                    </w:rPr>
                  </w:pPr>
                </w:p>
              </w:tc>
              <w:tc>
                <w:tcPr>
                  <w:tcW w:w="504" w:type="dxa"/>
                </w:tcPr>
                <w:p w14:paraId="054AD949" w14:textId="77777777" w:rsidR="009A43E3" w:rsidRPr="00BE6341" w:rsidRDefault="009A43E3" w:rsidP="001576A4">
                  <w:pPr>
                    <w:rPr>
                      <w:color w:val="EE0000"/>
                    </w:rPr>
                  </w:pPr>
                </w:p>
              </w:tc>
              <w:tc>
                <w:tcPr>
                  <w:tcW w:w="504" w:type="dxa"/>
                </w:tcPr>
                <w:p w14:paraId="237E73AD" w14:textId="77777777" w:rsidR="009A43E3" w:rsidRPr="00BE6341" w:rsidRDefault="009A43E3" w:rsidP="001576A4">
                  <w:pPr>
                    <w:rPr>
                      <w:color w:val="EE0000"/>
                    </w:rPr>
                  </w:pPr>
                </w:p>
              </w:tc>
              <w:tc>
                <w:tcPr>
                  <w:tcW w:w="507" w:type="dxa"/>
                </w:tcPr>
                <w:p w14:paraId="3121F442" w14:textId="189467F4" w:rsidR="009A43E3" w:rsidRPr="00BE6341" w:rsidRDefault="009A43E3" w:rsidP="001576A4">
                  <w:pPr>
                    <w:rPr>
                      <w:color w:val="EE0000"/>
                    </w:rPr>
                  </w:pPr>
                </w:p>
              </w:tc>
            </w:tr>
            <w:bookmarkEnd w:id="3"/>
            <w:tr w:rsidR="009A43E3" w14:paraId="19A11567" w14:textId="77777777" w:rsidTr="009C6DB7">
              <w:trPr>
                <w:trHeight w:val="845"/>
              </w:trPr>
              <w:tc>
                <w:tcPr>
                  <w:tcW w:w="3757" w:type="dxa"/>
                </w:tcPr>
                <w:p w14:paraId="19CB9863" w14:textId="2E41E73F" w:rsidR="009A43E3" w:rsidRDefault="009A43E3" w:rsidP="001576A4">
                  <w:pPr>
                    <w:rPr>
                      <w:sz w:val="20"/>
                      <w:szCs w:val="20"/>
                    </w:rPr>
                  </w:pPr>
                  <w:r w:rsidRPr="00201674">
                    <w:rPr>
                      <w:sz w:val="20"/>
                      <w:szCs w:val="20"/>
                    </w:rPr>
                    <w:t>Is quiet and does not draw attention to self in class.</w:t>
                  </w:r>
                </w:p>
                <w:p w14:paraId="79C47D82" w14:textId="6EA1D82C" w:rsidR="00657D54" w:rsidRPr="00AD645F" w:rsidRDefault="00657D54" w:rsidP="001576A4">
                  <w:pPr>
                    <w:rPr>
                      <w:sz w:val="20"/>
                      <w:szCs w:val="20"/>
                    </w:rPr>
                  </w:pPr>
                </w:p>
              </w:tc>
              <w:tc>
                <w:tcPr>
                  <w:tcW w:w="504" w:type="dxa"/>
                </w:tcPr>
                <w:p w14:paraId="020FD5F9" w14:textId="77777777" w:rsidR="009A43E3" w:rsidRPr="00AD645F" w:rsidRDefault="009A43E3" w:rsidP="001576A4">
                  <w:pPr>
                    <w:rPr>
                      <w:color w:val="EE0000"/>
                    </w:rPr>
                  </w:pPr>
                </w:p>
              </w:tc>
              <w:tc>
                <w:tcPr>
                  <w:tcW w:w="504" w:type="dxa"/>
                </w:tcPr>
                <w:p w14:paraId="34905ABE" w14:textId="77777777" w:rsidR="009A43E3" w:rsidRDefault="009A43E3" w:rsidP="001576A4"/>
              </w:tc>
              <w:tc>
                <w:tcPr>
                  <w:tcW w:w="507" w:type="dxa"/>
                </w:tcPr>
                <w:p w14:paraId="20F60817" w14:textId="77777777" w:rsidR="009A43E3" w:rsidRDefault="009A43E3" w:rsidP="001576A4"/>
              </w:tc>
            </w:tr>
            <w:tr w:rsidR="009A43E3" w14:paraId="69BC94BF" w14:textId="77777777" w:rsidTr="009C6DB7">
              <w:trPr>
                <w:trHeight w:val="845"/>
              </w:trPr>
              <w:tc>
                <w:tcPr>
                  <w:tcW w:w="3757" w:type="dxa"/>
                </w:tcPr>
                <w:p w14:paraId="037572FE" w14:textId="56C08CC5" w:rsidR="009A43E3" w:rsidRDefault="009A43E3" w:rsidP="001576A4">
                  <w:pPr>
                    <w:rPr>
                      <w:sz w:val="20"/>
                      <w:szCs w:val="20"/>
                    </w:rPr>
                  </w:pPr>
                  <w:r w:rsidRPr="00201674">
                    <w:rPr>
                      <w:sz w:val="20"/>
                      <w:szCs w:val="20"/>
                    </w:rPr>
                    <w:t>Tends not to participate or contribute to discussions</w:t>
                  </w:r>
                  <w:r w:rsidR="000E2D67">
                    <w:rPr>
                      <w:sz w:val="20"/>
                      <w:szCs w:val="20"/>
                    </w:rPr>
                    <w:t>.</w:t>
                  </w:r>
                </w:p>
                <w:p w14:paraId="53BEC8FD" w14:textId="33F494AB" w:rsidR="00657D54" w:rsidRPr="00AD645F" w:rsidRDefault="00657D54" w:rsidP="001576A4">
                  <w:pPr>
                    <w:rPr>
                      <w:sz w:val="20"/>
                      <w:szCs w:val="20"/>
                    </w:rPr>
                  </w:pPr>
                </w:p>
              </w:tc>
              <w:tc>
                <w:tcPr>
                  <w:tcW w:w="504" w:type="dxa"/>
                </w:tcPr>
                <w:p w14:paraId="59317111" w14:textId="77777777" w:rsidR="009A43E3" w:rsidRPr="00AD645F" w:rsidRDefault="009A43E3" w:rsidP="001576A4">
                  <w:pPr>
                    <w:rPr>
                      <w:color w:val="EE0000"/>
                    </w:rPr>
                  </w:pPr>
                </w:p>
              </w:tc>
              <w:tc>
                <w:tcPr>
                  <w:tcW w:w="504" w:type="dxa"/>
                </w:tcPr>
                <w:p w14:paraId="58CB8D3D" w14:textId="77777777" w:rsidR="009A43E3" w:rsidRDefault="009A43E3" w:rsidP="001576A4"/>
              </w:tc>
              <w:tc>
                <w:tcPr>
                  <w:tcW w:w="507" w:type="dxa"/>
                </w:tcPr>
                <w:p w14:paraId="13F644DD" w14:textId="77777777" w:rsidR="009A43E3" w:rsidRDefault="009A43E3" w:rsidP="001576A4"/>
              </w:tc>
            </w:tr>
            <w:tr w:rsidR="009A43E3" w14:paraId="26FCA35B" w14:textId="77777777" w:rsidTr="009C6DB7">
              <w:trPr>
                <w:trHeight w:val="560"/>
              </w:trPr>
              <w:tc>
                <w:tcPr>
                  <w:tcW w:w="3757" w:type="dxa"/>
                </w:tcPr>
                <w:p w14:paraId="74E0A39C" w14:textId="7B9ADCA8" w:rsidR="009A43E3" w:rsidRPr="00AD645F" w:rsidRDefault="009A43E3" w:rsidP="001576A4">
                  <w:pPr>
                    <w:rPr>
                      <w:sz w:val="20"/>
                      <w:szCs w:val="20"/>
                    </w:rPr>
                  </w:pPr>
                  <w:r w:rsidRPr="00201674">
                    <w:rPr>
                      <w:sz w:val="20"/>
                      <w:szCs w:val="20"/>
                    </w:rPr>
                    <w:t>Becomes frustrated when communicating, e.g. says “You know what I mean” or “It doesn’t matter”</w:t>
                  </w:r>
                  <w:r w:rsidR="000E2D67">
                    <w:rPr>
                      <w:sz w:val="20"/>
                      <w:szCs w:val="20"/>
                    </w:rPr>
                    <w:t>.</w:t>
                  </w:r>
                  <w:r w:rsidRPr="00201674">
                    <w:rPr>
                      <w:sz w:val="20"/>
                      <w:szCs w:val="20"/>
                    </w:rPr>
                    <w:t xml:space="preserve"> </w:t>
                  </w:r>
                </w:p>
              </w:tc>
              <w:tc>
                <w:tcPr>
                  <w:tcW w:w="504" w:type="dxa"/>
                </w:tcPr>
                <w:p w14:paraId="68F19A45" w14:textId="77777777" w:rsidR="009A43E3" w:rsidRPr="00AD645F" w:rsidRDefault="009A43E3" w:rsidP="001576A4">
                  <w:pPr>
                    <w:rPr>
                      <w:color w:val="EE0000"/>
                    </w:rPr>
                  </w:pPr>
                </w:p>
              </w:tc>
              <w:tc>
                <w:tcPr>
                  <w:tcW w:w="504" w:type="dxa"/>
                </w:tcPr>
                <w:p w14:paraId="17B839FC" w14:textId="77777777" w:rsidR="009A43E3" w:rsidRDefault="009A43E3" w:rsidP="001576A4"/>
              </w:tc>
              <w:tc>
                <w:tcPr>
                  <w:tcW w:w="507" w:type="dxa"/>
                </w:tcPr>
                <w:p w14:paraId="11954820" w14:textId="77777777" w:rsidR="009A43E3" w:rsidRDefault="009A43E3" w:rsidP="001576A4"/>
              </w:tc>
            </w:tr>
            <w:tr w:rsidR="009C6DB7" w14:paraId="09ACAEC2" w14:textId="77777777" w:rsidTr="009C6DB7">
              <w:trPr>
                <w:trHeight w:val="556"/>
              </w:trPr>
              <w:tc>
                <w:tcPr>
                  <w:tcW w:w="5275" w:type="dxa"/>
                  <w:gridSpan w:val="4"/>
                  <w:tcBorders>
                    <w:bottom w:val="single" w:sz="4" w:space="0" w:color="auto"/>
                  </w:tcBorders>
                </w:tcPr>
                <w:p w14:paraId="30AA207A" w14:textId="0B87B6CB" w:rsidR="009C6DB7" w:rsidRDefault="009C6DB7" w:rsidP="001576A4">
                  <w:r w:rsidRPr="00201674">
                    <w:rPr>
                      <w:sz w:val="20"/>
                      <w:szCs w:val="20"/>
                    </w:rPr>
                    <w:t xml:space="preserve">You may also want to comment on the student’s confidence, </w:t>
                  </w:r>
                  <w:proofErr w:type="spellStart"/>
                  <w:r w:rsidRPr="00201674">
                    <w:rPr>
                      <w:sz w:val="20"/>
                      <w:szCs w:val="20"/>
                    </w:rPr>
                    <w:t>self esteem</w:t>
                  </w:r>
                  <w:proofErr w:type="spellEnd"/>
                  <w:r w:rsidRPr="00201674">
                    <w:rPr>
                      <w:sz w:val="20"/>
                      <w:szCs w:val="20"/>
                    </w:rPr>
                    <w:t xml:space="preserve"> et</w:t>
                  </w:r>
                  <w:r w:rsidR="00C35CD9">
                    <w:rPr>
                      <w:sz w:val="20"/>
                      <w:szCs w:val="20"/>
                    </w:rPr>
                    <w:t xml:space="preserve">c in the box below. </w:t>
                  </w:r>
                </w:p>
              </w:tc>
            </w:tr>
          </w:tbl>
          <w:p w14:paraId="2CB99905" w14:textId="18678DFD" w:rsidR="009A43E3" w:rsidRDefault="009A43E3" w:rsidP="008E3CD4">
            <w:r>
              <w:tab/>
            </w:r>
            <w:r>
              <w:tab/>
            </w:r>
            <w:r>
              <w:tab/>
            </w:r>
          </w:p>
        </w:tc>
        <w:tc>
          <w:tcPr>
            <w:tcW w:w="5183" w:type="dxa"/>
          </w:tcPr>
          <w:tbl>
            <w:tblPr>
              <w:tblStyle w:val="TableGrid"/>
              <w:tblW w:w="0" w:type="auto"/>
              <w:tblLook w:val="04A0" w:firstRow="1" w:lastRow="0" w:firstColumn="1" w:lastColumn="0" w:noHBand="0" w:noVBand="1"/>
            </w:tblPr>
            <w:tblGrid>
              <w:gridCol w:w="3599"/>
              <w:gridCol w:w="451"/>
              <w:gridCol w:w="451"/>
              <w:gridCol w:w="456"/>
            </w:tblGrid>
            <w:tr w:rsidR="009A43E3" w14:paraId="34006619" w14:textId="77777777" w:rsidTr="00172652">
              <w:trPr>
                <w:trHeight w:val="450"/>
                <w:tblHeader/>
              </w:trPr>
              <w:tc>
                <w:tcPr>
                  <w:tcW w:w="3621" w:type="dxa"/>
                  <w:tcBorders>
                    <w:bottom w:val="single" w:sz="4" w:space="0" w:color="auto"/>
                  </w:tcBorders>
                  <w:shd w:val="clear" w:color="auto" w:fill="FF9900"/>
                </w:tcPr>
                <w:p w14:paraId="348FF80C" w14:textId="77777777" w:rsidR="009A43E3" w:rsidRDefault="009A43E3" w:rsidP="001576A4"/>
              </w:tc>
              <w:tc>
                <w:tcPr>
                  <w:tcW w:w="452" w:type="dxa"/>
                  <w:tcBorders>
                    <w:bottom w:val="single" w:sz="4" w:space="0" w:color="auto"/>
                  </w:tcBorders>
                  <w:shd w:val="clear" w:color="auto" w:fill="EE0000"/>
                </w:tcPr>
                <w:p w14:paraId="122BB0B7" w14:textId="19F0DC86" w:rsidR="009A43E3" w:rsidRPr="00AD645F" w:rsidRDefault="00142DCD" w:rsidP="001576A4">
                  <w:pPr>
                    <w:rPr>
                      <w:color w:val="EE0000"/>
                    </w:rPr>
                  </w:pPr>
                  <w:r w:rsidRPr="00142DCD">
                    <w:t>R</w:t>
                  </w:r>
                </w:p>
              </w:tc>
              <w:tc>
                <w:tcPr>
                  <w:tcW w:w="452" w:type="dxa"/>
                  <w:tcBorders>
                    <w:bottom w:val="single" w:sz="4" w:space="0" w:color="auto"/>
                  </w:tcBorders>
                  <w:shd w:val="clear" w:color="auto" w:fill="FFCC00"/>
                </w:tcPr>
                <w:p w14:paraId="3127137B" w14:textId="4848CC48" w:rsidR="009A43E3" w:rsidRDefault="00142DCD" w:rsidP="00142DCD">
                  <w:pPr>
                    <w:jc w:val="center"/>
                  </w:pPr>
                  <w:r>
                    <w:t>A</w:t>
                  </w:r>
                </w:p>
              </w:tc>
              <w:tc>
                <w:tcPr>
                  <w:tcW w:w="457" w:type="dxa"/>
                  <w:tcBorders>
                    <w:bottom w:val="single" w:sz="4" w:space="0" w:color="auto"/>
                  </w:tcBorders>
                  <w:shd w:val="clear" w:color="auto" w:fill="33CC33"/>
                </w:tcPr>
                <w:p w14:paraId="43231599" w14:textId="2BD1CA90" w:rsidR="009A43E3" w:rsidRDefault="00142DCD" w:rsidP="001576A4">
                  <w:r>
                    <w:t>G</w:t>
                  </w:r>
                </w:p>
              </w:tc>
            </w:tr>
            <w:tr w:rsidR="00172652" w14:paraId="0A38E9F3" w14:textId="77777777" w:rsidTr="00172652">
              <w:trPr>
                <w:trHeight w:val="325"/>
              </w:trPr>
              <w:tc>
                <w:tcPr>
                  <w:tcW w:w="4982" w:type="dxa"/>
                  <w:gridSpan w:val="4"/>
                  <w:shd w:val="clear" w:color="auto" w:fill="F2DA98"/>
                </w:tcPr>
                <w:p w14:paraId="7760413F" w14:textId="77777777" w:rsidR="00172652" w:rsidRPr="00316EBE" w:rsidRDefault="00172652" w:rsidP="00172652">
                  <w:pPr>
                    <w:rPr>
                      <w:b/>
                      <w:bCs/>
                    </w:rPr>
                  </w:pPr>
                  <w:r w:rsidRPr="00316EBE">
                    <w:rPr>
                      <w:b/>
                      <w:bCs/>
                    </w:rPr>
                    <w:t xml:space="preserve">Planning and working independently: </w:t>
                  </w:r>
                </w:p>
                <w:p w14:paraId="2D68029C" w14:textId="0A8F574C" w:rsidR="00172652" w:rsidRDefault="00172652" w:rsidP="001576A4">
                  <w:r w:rsidRPr="00316EBE">
                    <w:rPr>
                      <w:b/>
                      <w:bCs/>
                    </w:rPr>
                    <w:t>Some children may have difficulty planning tasks and working independently:</w:t>
                  </w:r>
                </w:p>
              </w:tc>
            </w:tr>
            <w:tr w:rsidR="009A43E3" w14:paraId="214B7310" w14:textId="77777777" w:rsidTr="00201D74">
              <w:trPr>
                <w:trHeight w:val="325"/>
              </w:trPr>
              <w:tc>
                <w:tcPr>
                  <w:tcW w:w="3621" w:type="dxa"/>
                </w:tcPr>
                <w:p w14:paraId="244037D4" w14:textId="59913AA9" w:rsidR="009A43E3" w:rsidRPr="00147767" w:rsidRDefault="009A43E3" w:rsidP="001576A4">
                  <w:pPr>
                    <w:rPr>
                      <w:sz w:val="20"/>
                      <w:szCs w:val="20"/>
                    </w:rPr>
                  </w:pPr>
                  <w:r w:rsidRPr="00BF38E5">
                    <w:rPr>
                      <w:sz w:val="20"/>
                      <w:szCs w:val="20"/>
                    </w:rPr>
                    <w:t>Needs more explicit explanation and more time to understand school routines that are usually learned quickly by peers, e.g. timetable routines and changes.</w:t>
                  </w:r>
                </w:p>
              </w:tc>
              <w:tc>
                <w:tcPr>
                  <w:tcW w:w="452" w:type="dxa"/>
                </w:tcPr>
                <w:p w14:paraId="4EAA985C" w14:textId="77777777" w:rsidR="009A43E3" w:rsidRDefault="009A43E3" w:rsidP="001576A4"/>
              </w:tc>
              <w:tc>
                <w:tcPr>
                  <w:tcW w:w="452" w:type="dxa"/>
                </w:tcPr>
                <w:p w14:paraId="01A3D1D3" w14:textId="77777777" w:rsidR="009A43E3" w:rsidRDefault="009A43E3" w:rsidP="001576A4"/>
              </w:tc>
              <w:tc>
                <w:tcPr>
                  <w:tcW w:w="457" w:type="dxa"/>
                </w:tcPr>
                <w:p w14:paraId="0E59ACEB" w14:textId="023E1F37" w:rsidR="009A43E3" w:rsidRDefault="009A43E3" w:rsidP="001576A4"/>
              </w:tc>
            </w:tr>
            <w:tr w:rsidR="00172652" w14:paraId="5F42392F" w14:textId="77777777" w:rsidTr="00201D74">
              <w:trPr>
                <w:trHeight w:val="325"/>
              </w:trPr>
              <w:tc>
                <w:tcPr>
                  <w:tcW w:w="3621" w:type="dxa"/>
                </w:tcPr>
                <w:p w14:paraId="702CF568" w14:textId="02216C14" w:rsidR="00172652" w:rsidRPr="00BF38E5" w:rsidRDefault="00172652" w:rsidP="001576A4">
                  <w:pPr>
                    <w:rPr>
                      <w:sz w:val="20"/>
                      <w:szCs w:val="20"/>
                    </w:rPr>
                  </w:pPr>
                  <w:r w:rsidRPr="00172652">
                    <w:rPr>
                      <w:sz w:val="20"/>
                      <w:szCs w:val="20"/>
                    </w:rPr>
                    <w:t xml:space="preserve">Can find organisation of daily tasks difficult, e.g. forgets homework, loses jumper, arrives late  </w:t>
                  </w:r>
                </w:p>
              </w:tc>
              <w:tc>
                <w:tcPr>
                  <w:tcW w:w="452" w:type="dxa"/>
                </w:tcPr>
                <w:p w14:paraId="07CF8B73" w14:textId="77777777" w:rsidR="00172652" w:rsidRDefault="00172652" w:rsidP="001576A4"/>
              </w:tc>
              <w:tc>
                <w:tcPr>
                  <w:tcW w:w="452" w:type="dxa"/>
                </w:tcPr>
                <w:p w14:paraId="40256736" w14:textId="77777777" w:rsidR="00172652" w:rsidRDefault="00172652" w:rsidP="001576A4"/>
              </w:tc>
              <w:tc>
                <w:tcPr>
                  <w:tcW w:w="457" w:type="dxa"/>
                </w:tcPr>
                <w:p w14:paraId="75F55170" w14:textId="77777777" w:rsidR="00172652" w:rsidRDefault="00172652" w:rsidP="001576A4"/>
              </w:tc>
            </w:tr>
            <w:tr w:rsidR="009A43E3" w14:paraId="437A9275" w14:textId="77777777" w:rsidTr="00201D74">
              <w:trPr>
                <w:trHeight w:val="325"/>
              </w:trPr>
              <w:tc>
                <w:tcPr>
                  <w:tcW w:w="4982" w:type="dxa"/>
                  <w:gridSpan w:val="4"/>
                </w:tcPr>
                <w:p w14:paraId="14073D59" w14:textId="77777777" w:rsidR="007D1CDB" w:rsidRDefault="009A43E3" w:rsidP="001576A4">
                  <w:pPr>
                    <w:rPr>
                      <w:sz w:val="20"/>
                      <w:szCs w:val="20"/>
                    </w:rPr>
                  </w:pPr>
                  <w:r w:rsidRPr="00BF38E5">
                    <w:rPr>
                      <w:sz w:val="20"/>
                      <w:szCs w:val="20"/>
                    </w:rPr>
                    <w:t xml:space="preserve">Can find organisational task difficult such as with:  </w:t>
                  </w:r>
                </w:p>
                <w:p w14:paraId="1D077E07" w14:textId="70E2FEFC" w:rsidR="007E21C8" w:rsidRPr="007D1CDB" w:rsidRDefault="007E21C8" w:rsidP="001576A4">
                  <w:pPr>
                    <w:rPr>
                      <w:sz w:val="20"/>
                      <w:szCs w:val="20"/>
                    </w:rPr>
                  </w:pPr>
                </w:p>
              </w:tc>
            </w:tr>
            <w:tr w:rsidR="009A43E3" w14:paraId="0EFA6D98" w14:textId="77777777" w:rsidTr="00201D74">
              <w:trPr>
                <w:trHeight w:val="325"/>
              </w:trPr>
              <w:tc>
                <w:tcPr>
                  <w:tcW w:w="3621" w:type="dxa"/>
                </w:tcPr>
                <w:p w14:paraId="283ADEEE" w14:textId="18BF5E08" w:rsidR="009A43E3" w:rsidRPr="00147767" w:rsidRDefault="009A43E3" w:rsidP="001576A4">
                  <w:pPr>
                    <w:rPr>
                      <w:sz w:val="20"/>
                      <w:szCs w:val="20"/>
                    </w:rPr>
                  </w:pPr>
                  <w:r w:rsidRPr="00BF38E5">
                    <w:rPr>
                      <w:sz w:val="20"/>
                      <w:szCs w:val="20"/>
                    </w:rPr>
                    <w:t>Using the daily planner</w:t>
                  </w:r>
                </w:p>
              </w:tc>
              <w:tc>
                <w:tcPr>
                  <w:tcW w:w="452" w:type="dxa"/>
                </w:tcPr>
                <w:p w14:paraId="75871518" w14:textId="77777777" w:rsidR="009A43E3" w:rsidRDefault="009A43E3" w:rsidP="001576A4"/>
              </w:tc>
              <w:tc>
                <w:tcPr>
                  <w:tcW w:w="452" w:type="dxa"/>
                </w:tcPr>
                <w:p w14:paraId="5A41223E" w14:textId="77777777" w:rsidR="009A43E3" w:rsidRDefault="009A43E3" w:rsidP="001576A4"/>
              </w:tc>
              <w:tc>
                <w:tcPr>
                  <w:tcW w:w="457" w:type="dxa"/>
                </w:tcPr>
                <w:p w14:paraId="0FCB8D5A" w14:textId="77777777" w:rsidR="009A43E3" w:rsidRDefault="009A43E3" w:rsidP="001576A4"/>
              </w:tc>
            </w:tr>
            <w:tr w:rsidR="009A43E3" w14:paraId="22A442DA" w14:textId="77777777" w:rsidTr="00201D74">
              <w:trPr>
                <w:trHeight w:val="325"/>
              </w:trPr>
              <w:tc>
                <w:tcPr>
                  <w:tcW w:w="3621" w:type="dxa"/>
                </w:tcPr>
                <w:p w14:paraId="02892162" w14:textId="7670604B" w:rsidR="009A43E3" w:rsidRPr="00147767" w:rsidRDefault="009A43E3" w:rsidP="001576A4">
                  <w:pPr>
                    <w:rPr>
                      <w:sz w:val="20"/>
                      <w:szCs w:val="20"/>
                    </w:rPr>
                  </w:pPr>
                  <w:r w:rsidRPr="00BF38E5">
                    <w:rPr>
                      <w:sz w:val="20"/>
                      <w:szCs w:val="20"/>
                    </w:rPr>
                    <w:t>Completing tasks</w:t>
                  </w:r>
                </w:p>
              </w:tc>
              <w:tc>
                <w:tcPr>
                  <w:tcW w:w="452" w:type="dxa"/>
                </w:tcPr>
                <w:p w14:paraId="61D259A2" w14:textId="77777777" w:rsidR="009A43E3" w:rsidRDefault="009A43E3" w:rsidP="001576A4"/>
              </w:tc>
              <w:tc>
                <w:tcPr>
                  <w:tcW w:w="452" w:type="dxa"/>
                </w:tcPr>
                <w:p w14:paraId="5DC57C0F" w14:textId="77777777" w:rsidR="009A43E3" w:rsidRDefault="009A43E3" w:rsidP="001576A4"/>
              </w:tc>
              <w:tc>
                <w:tcPr>
                  <w:tcW w:w="457" w:type="dxa"/>
                </w:tcPr>
                <w:p w14:paraId="7C3544FB" w14:textId="77777777" w:rsidR="009A43E3" w:rsidRDefault="009A43E3" w:rsidP="001576A4"/>
              </w:tc>
            </w:tr>
            <w:tr w:rsidR="009A43E3" w14:paraId="3C22CF8F" w14:textId="77777777" w:rsidTr="00201D74">
              <w:trPr>
                <w:trHeight w:val="325"/>
              </w:trPr>
              <w:tc>
                <w:tcPr>
                  <w:tcW w:w="3621" w:type="dxa"/>
                  <w:tcBorders>
                    <w:bottom w:val="single" w:sz="4" w:space="0" w:color="auto"/>
                  </w:tcBorders>
                </w:tcPr>
                <w:p w14:paraId="10AA245B" w14:textId="7485A2F9" w:rsidR="009A43E3" w:rsidRPr="00147767" w:rsidRDefault="009A43E3" w:rsidP="001576A4">
                  <w:pPr>
                    <w:rPr>
                      <w:sz w:val="20"/>
                      <w:szCs w:val="20"/>
                    </w:rPr>
                  </w:pPr>
                  <w:r w:rsidRPr="00BF38E5">
                    <w:rPr>
                      <w:sz w:val="20"/>
                      <w:szCs w:val="20"/>
                    </w:rPr>
                    <w:t>Handing work in on time</w:t>
                  </w:r>
                </w:p>
              </w:tc>
              <w:tc>
                <w:tcPr>
                  <w:tcW w:w="452" w:type="dxa"/>
                  <w:tcBorders>
                    <w:bottom w:val="single" w:sz="4" w:space="0" w:color="auto"/>
                  </w:tcBorders>
                </w:tcPr>
                <w:p w14:paraId="6A4178FE" w14:textId="77777777" w:rsidR="009A43E3" w:rsidRDefault="009A43E3" w:rsidP="001576A4"/>
              </w:tc>
              <w:tc>
                <w:tcPr>
                  <w:tcW w:w="452" w:type="dxa"/>
                  <w:tcBorders>
                    <w:bottom w:val="single" w:sz="4" w:space="0" w:color="auto"/>
                  </w:tcBorders>
                </w:tcPr>
                <w:p w14:paraId="6CCBA27B" w14:textId="77777777" w:rsidR="009A43E3" w:rsidRDefault="009A43E3" w:rsidP="001576A4"/>
              </w:tc>
              <w:tc>
                <w:tcPr>
                  <w:tcW w:w="457" w:type="dxa"/>
                  <w:tcBorders>
                    <w:bottom w:val="single" w:sz="4" w:space="0" w:color="auto"/>
                  </w:tcBorders>
                </w:tcPr>
                <w:p w14:paraId="5B252C56" w14:textId="77777777" w:rsidR="009A43E3" w:rsidRDefault="009A43E3" w:rsidP="001576A4"/>
              </w:tc>
            </w:tr>
            <w:tr w:rsidR="009A43E3" w14:paraId="00EE181A" w14:textId="77777777" w:rsidTr="00201D74">
              <w:trPr>
                <w:trHeight w:val="325"/>
              </w:trPr>
              <w:tc>
                <w:tcPr>
                  <w:tcW w:w="4982" w:type="dxa"/>
                  <w:gridSpan w:val="4"/>
                  <w:shd w:val="clear" w:color="auto" w:fill="F2DA98"/>
                </w:tcPr>
                <w:p w14:paraId="6E279E3A" w14:textId="000508E8" w:rsidR="009A43E3" w:rsidRPr="00316EBE" w:rsidRDefault="009A43E3" w:rsidP="001576A4">
                  <w:pPr>
                    <w:rPr>
                      <w:b/>
                      <w:bCs/>
                    </w:rPr>
                  </w:pPr>
                  <w:r w:rsidRPr="00316EBE">
                    <w:rPr>
                      <w:b/>
                      <w:bCs/>
                    </w:rPr>
                    <w:t xml:space="preserve">Social communication and interaction </w:t>
                  </w:r>
                </w:p>
              </w:tc>
            </w:tr>
            <w:tr w:rsidR="009A43E3" w14:paraId="4877398B" w14:textId="77777777" w:rsidTr="00201D74">
              <w:trPr>
                <w:trHeight w:val="325"/>
              </w:trPr>
              <w:tc>
                <w:tcPr>
                  <w:tcW w:w="4982" w:type="dxa"/>
                  <w:gridSpan w:val="4"/>
                </w:tcPr>
                <w:p w14:paraId="2FFD8694" w14:textId="77777777" w:rsidR="00657D54" w:rsidRDefault="009A43E3" w:rsidP="001576A4">
                  <w:pPr>
                    <w:rPr>
                      <w:sz w:val="20"/>
                      <w:szCs w:val="20"/>
                    </w:rPr>
                  </w:pPr>
                  <w:r w:rsidRPr="008E4167">
                    <w:rPr>
                      <w:sz w:val="20"/>
                      <w:szCs w:val="20"/>
                    </w:rPr>
                    <w:t xml:space="preserve">If a child has language difficulties this may also impact on their social interactions/peer relationships. Has this child had a previous diagnosis of autism?  </w:t>
                  </w:r>
                </w:p>
                <w:p w14:paraId="6B57C962" w14:textId="77777777" w:rsidR="007E21C8" w:rsidRDefault="007E21C8" w:rsidP="001576A4">
                  <w:pPr>
                    <w:rPr>
                      <w:sz w:val="20"/>
                      <w:szCs w:val="20"/>
                    </w:rPr>
                  </w:pPr>
                </w:p>
                <w:p w14:paraId="4E7A64BB" w14:textId="2FA9C794" w:rsidR="009A43E3" w:rsidRDefault="009A43E3" w:rsidP="007E21C8">
                  <w:pPr>
                    <w:jc w:val="both"/>
                  </w:pPr>
                  <w:r w:rsidRPr="008E4167">
                    <w:rPr>
                      <w:b/>
                      <w:bCs/>
                      <w:sz w:val="20"/>
                      <w:szCs w:val="20"/>
                    </w:rPr>
                    <w:t>Yes/No</w:t>
                  </w:r>
                </w:p>
              </w:tc>
            </w:tr>
            <w:tr w:rsidR="009A43E3" w14:paraId="442EACF6" w14:textId="77777777" w:rsidTr="00201D74">
              <w:trPr>
                <w:trHeight w:val="325"/>
              </w:trPr>
              <w:tc>
                <w:tcPr>
                  <w:tcW w:w="4982" w:type="dxa"/>
                  <w:gridSpan w:val="4"/>
                </w:tcPr>
                <w:p w14:paraId="512FE314" w14:textId="557E7383" w:rsidR="007E21C8" w:rsidRDefault="009A43E3" w:rsidP="001576A4">
                  <w:pPr>
                    <w:rPr>
                      <w:sz w:val="20"/>
                      <w:szCs w:val="20"/>
                    </w:rPr>
                  </w:pPr>
                  <w:r w:rsidRPr="008E4167">
                    <w:rPr>
                      <w:sz w:val="20"/>
                      <w:szCs w:val="20"/>
                    </w:rPr>
                    <w:t xml:space="preserve">If no are they awaiting assessment for autism?   </w:t>
                  </w:r>
                  <w:r>
                    <w:rPr>
                      <w:sz w:val="20"/>
                      <w:szCs w:val="20"/>
                    </w:rPr>
                    <w:t xml:space="preserve">           </w:t>
                  </w:r>
                </w:p>
                <w:p w14:paraId="62788261" w14:textId="37FBE49F" w:rsidR="009A43E3" w:rsidRPr="007E21C8" w:rsidRDefault="009A43E3" w:rsidP="001576A4">
                  <w:pPr>
                    <w:rPr>
                      <w:sz w:val="20"/>
                      <w:szCs w:val="20"/>
                    </w:rPr>
                  </w:pPr>
                  <w:r w:rsidRPr="008E4167">
                    <w:rPr>
                      <w:b/>
                      <w:bCs/>
                      <w:sz w:val="20"/>
                      <w:szCs w:val="20"/>
                    </w:rPr>
                    <w:t>Yes/No</w:t>
                  </w:r>
                  <w:r w:rsidRPr="008E4167">
                    <w:rPr>
                      <w:sz w:val="20"/>
                      <w:szCs w:val="20"/>
                    </w:rPr>
                    <w:t xml:space="preserve">  </w:t>
                  </w:r>
                  <w:r>
                    <w:rPr>
                      <w:sz w:val="20"/>
                      <w:szCs w:val="20"/>
                    </w:rPr>
                    <w:t xml:space="preserve">       </w:t>
                  </w:r>
                  <w:r w:rsidRPr="008E4167">
                    <w:t xml:space="preserve">                         </w:t>
                  </w:r>
                </w:p>
              </w:tc>
            </w:tr>
            <w:tr w:rsidR="009A43E3" w14:paraId="609EDC41" w14:textId="77777777" w:rsidTr="00201D74">
              <w:trPr>
                <w:trHeight w:val="325"/>
              </w:trPr>
              <w:tc>
                <w:tcPr>
                  <w:tcW w:w="3621" w:type="dxa"/>
                </w:tcPr>
                <w:p w14:paraId="665C66C9" w14:textId="184248C2" w:rsidR="007D1CDB" w:rsidRPr="00201674" w:rsidRDefault="009A43E3" w:rsidP="001576A4">
                  <w:pPr>
                    <w:rPr>
                      <w:sz w:val="20"/>
                      <w:szCs w:val="20"/>
                    </w:rPr>
                  </w:pPr>
                  <w:r w:rsidRPr="008E4167">
                    <w:rPr>
                      <w:sz w:val="20"/>
                      <w:szCs w:val="20"/>
                    </w:rPr>
                    <w:t xml:space="preserve">Makes unrelated comments for example- may answer a question related to previous topics   </w:t>
                  </w:r>
                </w:p>
              </w:tc>
              <w:tc>
                <w:tcPr>
                  <w:tcW w:w="452" w:type="dxa"/>
                </w:tcPr>
                <w:p w14:paraId="01E01B51" w14:textId="77777777" w:rsidR="009A43E3" w:rsidRDefault="009A43E3" w:rsidP="001576A4"/>
              </w:tc>
              <w:tc>
                <w:tcPr>
                  <w:tcW w:w="452" w:type="dxa"/>
                </w:tcPr>
                <w:p w14:paraId="0D84B44B" w14:textId="77777777" w:rsidR="009A43E3" w:rsidRDefault="009A43E3" w:rsidP="001576A4"/>
              </w:tc>
              <w:tc>
                <w:tcPr>
                  <w:tcW w:w="457" w:type="dxa"/>
                </w:tcPr>
                <w:p w14:paraId="370547C3" w14:textId="77777777" w:rsidR="009A43E3" w:rsidRDefault="009A43E3" w:rsidP="001576A4"/>
              </w:tc>
            </w:tr>
          </w:tbl>
          <w:p w14:paraId="67302152" w14:textId="77777777" w:rsidR="009A43E3" w:rsidRDefault="009A43E3"/>
        </w:tc>
      </w:tr>
      <w:tr w:rsidR="00201D74" w14:paraId="7F0D6871" w14:textId="77777777" w:rsidTr="00316F5E">
        <w:trPr>
          <w:trHeight w:val="557"/>
          <w:jc w:val="center"/>
        </w:trPr>
        <w:tc>
          <w:tcPr>
            <w:tcW w:w="5532" w:type="dxa"/>
          </w:tcPr>
          <w:tbl>
            <w:tblPr>
              <w:tblStyle w:val="TableGrid"/>
              <w:tblW w:w="5306" w:type="dxa"/>
              <w:tblLook w:val="04A0" w:firstRow="1" w:lastRow="0" w:firstColumn="1" w:lastColumn="0" w:noHBand="0" w:noVBand="1"/>
            </w:tblPr>
            <w:tblGrid>
              <w:gridCol w:w="3898"/>
              <w:gridCol w:w="467"/>
              <w:gridCol w:w="467"/>
              <w:gridCol w:w="474"/>
            </w:tblGrid>
            <w:tr w:rsidR="00201D74" w14:paraId="42455126" w14:textId="77777777" w:rsidTr="00B739EA">
              <w:trPr>
                <w:trHeight w:val="592"/>
                <w:tblHeader/>
              </w:trPr>
              <w:tc>
                <w:tcPr>
                  <w:tcW w:w="3898" w:type="dxa"/>
                  <w:tcBorders>
                    <w:bottom w:val="single" w:sz="4" w:space="0" w:color="auto"/>
                  </w:tcBorders>
                  <w:shd w:val="clear" w:color="auto" w:fill="FF9900"/>
                </w:tcPr>
                <w:p w14:paraId="1DF52977" w14:textId="77777777" w:rsidR="00201D74" w:rsidRDefault="00201D74" w:rsidP="00201D74"/>
              </w:tc>
              <w:tc>
                <w:tcPr>
                  <w:tcW w:w="467" w:type="dxa"/>
                  <w:tcBorders>
                    <w:bottom w:val="single" w:sz="4" w:space="0" w:color="auto"/>
                  </w:tcBorders>
                  <w:shd w:val="clear" w:color="auto" w:fill="EE0000"/>
                </w:tcPr>
                <w:p w14:paraId="61448E99" w14:textId="77777777" w:rsidR="00201D74" w:rsidRPr="002F2A9B" w:rsidRDefault="00201D74" w:rsidP="00201D74">
                  <w:r w:rsidRPr="002F2A9B">
                    <w:t>R</w:t>
                  </w:r>
                </w:p>
              </w:tc>
              <w:tc>
                <w:tcPr>
                  <w:tcW w:w="467" w:type="dxa"/>
                  <w:tcBorders>
                    <w:bottom w:val="single" w:sz="4" w:space="0" w:color="auto"/>
                  </w:tcBorders>
                  <w:shd w:val="clear" w:color="auto" w:fill="FFCC00"/>
                </w:tcPr>
                <w:p w14:paraId="1E1F71A7" w14:textId="77777777" w:rsidR="00201D74" w:rsidRDefault="00201D74" w:rsidP="00201D74">
                  <w:r>
                    <w:t>A</w:t>
                  </w:r>
                </w:p>
              </w:tc>
              <w:tc>
                <w:tcPr>
                  <w:tcW w:w="472" w:type="dxa"/>
                  <w:tcBorders>
                    <w:bottom w:val="single" w:sz="4" w:space="0" w:color="auto"/>
                  </w:tcBorders>
                  <w:shd w:val="clear" w:color="auto" w:fill="33CC33"/>
                </w:tcPr>
                <w:p w14:paraId="3757E6FD" w14:textId="77777777" w:rsidR="00201D74" w:rsidRDefault="00201D74" w:rsidP="00201D74">
                  <w:r>
                    <w:t>G</w:t>
                  </w:r>
                </w:p>
              </w:tc>
            </w:tr>
            <w:tr w:rsidR="00201D74" w14:paraId="57A92D7F" w14:textId="77777777" w:rsidTr="00B739EA">
              <w:trPr>
                <w:trHeight w:val="426"/>
              </w:trPr>
              <w:tc>
                <w:tcPr>
                  <w:tcW w:w="5306" w:type="dxa"/>
                  <w:gridSpan w:val="4"/>
                  <w:shd w:val="clear" w:color="auto" w:fill="F2DA98"/>
                </w:tcPr>
                <w:p w14:paraId="78470574" w14:textId="47E4EDEE" w:rsidR="00201D74" w:rsidRPr="00316EBE" w:rsidRDefault="00201D74" w:rsidP="00201D74">
                  <w:pPr>
                    <w:rPr>
                      <w:b/>
                      <w:bCs/>
                    </w:rPr>
                  </w:pPr>
                  <w:r w:rsidRPr="00316EBE">
                    <w:rPr>
                      <w:b/>
                      <w:bCs/>
                    </w:rPr>
                    <w:t xml:space="preserve">  </w:t>
                  </w:r>
                  <w:r w:rsidR="00F35795" w:rsidRPr="00F35795">
                    <w:rPr>
                      <w:b/>
                      <w:bCs/>
                    </w:rPr>
                    <w:t>Social communication and interaction</w:t>
                  </w:r>
                </w:p>
              </w:tc>
            </w:tr>
            <w:tr w:rsidR="00201D74" w14:paraId="7BFDA924" w14:textId="77777777" w:rsidTr="00B739EA">
              <w:trPr>
                <w:trHeight w:val="761"/>
              </w:trPr>
              <w:tc>
                <w:tcPr>
                  <w:tcW w:w="3898" w:type="dxa"/>
                </w:tcPr>
                <w:p w14:paraId="104352CE" w14:textId="66EBAAF1" w:rsidR="00201D74" w:rsidRPr="00AD645F" w:rsidRDefault="00F35795" w:rsidP="00201D74">
                  <w:pPr>
                    <w:rPr>
                      <w:sz w:val="20"/>
                      <w:szCs w:val="20"/>
                    </w:rPr>
                  </w:pPr>
                  <w:r w:rsidRPr="00F35795">
                    <w:rPr>
                      <w:sz w:val="20"/>
                      <w:szCs w:val="20"/>
                    </w:rPr>
                    <w:t xml:space="preserve">Understanding and using social/conversational language with peers, including colloquial expressions, teenage ‘slang’, sarcasm and jokes can be difficult.  </w:t>
                  </w:r>
                </w:p>
              </w:tc>
              <w:tc>
                <w:tcPr>
                  <w:tcW w:w="467" w:type="dxa"/>
                </w:tcPr>
                <w:p w14:paraId="01CC715F" w14:textId="77777777" w:rsidR="00201D74" w:rsidRPr="00AD645F" w:rsidRDefault="00201D74" w:rsidP="00201D74">
                  <w:pPr>
                    <w:rPr>
                      <w:color w:val="EE0000"/>
                    </w:rPr>
                  </w:pPr>
                </w:p>
              </w:tc>
              <w:tc>
                <w:tcPr>
                  <w:tcW w:w="467" w:type="dxa"/>
                </w:tcPr>
                <w:p w14:paraId="1B25F665" w14:textId="77777777" w:rsidR="00201D74" w:rsidRDefault="00201D74" w:rsidP="00201D74"/>
              </w:tc>
              <w:tc>
                <w:tcPr>
                  <w:tcW w:w="472" w:type="dxa"/>
                </w:tcPr>
                <w:p w14:paraId="1A6A52F8" w14:textId="77777777" w:rsidR="00201D74" w:rsidRDefault="00201D74" w:rsidP="00201D74"/>
              </w:tc>
            </w:tr>
            <w:tr w:rsidR="00201D74" w14:paraId="592B1C68" w14:textId="77777777" w:rsidTr="00B739EA">
              <w:trPr>
                <w:trHeight w:val="510"/>
              </w:trPr>
              <w:tc>
                <w:tcPr>
                  <w:tcW w:w="3898" w:type="dxa"/>
                </w:tcPr>
                <w:p w14:paraId="4D4EBAFF" w14:textId="6B342E7F" w:rsidR="00201D74" w:rsidRPr="00AD645F" w:rsidRDefault="00386590" w:rsidP="00201D74">
                  <w:pPr>
                    <w:rPr>
                      <w:sz w:val="20"/>
                      <w:szCs w:val="20"/>
                    </w:rPr>
                  </w:pPr>
                  <w:r w:rsidRPr="00386590">
                    <w:rPr>
                      <w:sz w:val="20"/>
                      <w:szCs w:val="20"/>
                    </w:rPr>
                    <w:t>Misinterpretation/ not accurately identifying social cues and/or perspective of others e.g. facial expressions, body language, tone of voice, innuendo, sarcasm, humour.</w:t>
                  </w:r>
                </w:p>
              </w:tc>
              <w:tc>
                <w:tcPr>
                  <w:tcW w:w="467" w:type="dxa"/>
                </w:tcPr>
                <w:p w14:paraId="60689849" w14:textId="77777777" w:rsidR="00201D74" w:rsidRPr="00AD645F" w:rsidRDefault="00201D74" w:rsidP="00201D74">
                  <w:pPr>
                    <w:rPr>
                      <w:color w:val="EE0000"/>
                    </w:rPr>
                  </w:pPr>
                </w:p>
              </w:tc>
              <w:tc>
                <w:tcPr>
                  <w:tcW w:w="467" w:type="dxa"/>
                </w:tcPr>
                <w:p w14:paraId="27A70595" w14:textId="77777777" w:rsidR="00201D74" w:rsidRDefault="00201D74" w:rsidP="00201D74"/>
              </w:tc>
              <w:tc>
                <w:tcPr>
                  <w:tcW w:w="472" w:type="dxa"/>
                </w:tcPr>
                <w:p w14:paraId="4D8DEF88" w14:textId="77777777" w:rsidR="00201D74" w:rsidRDefault="00201D74" w:rsidP="00201D74"/>
              </w:tc>
            </w:tr>
            <w:tr w:rsidR="00201D74" w14:paraId="29FFCEA6" w14:textId="77777777" w:rsidTr="00B739EA">
              <w:trPr>
                <w:trHeight w:val="761"/>
              </w:trPr>
              <w:tc>
                <w:tcPr>
                  <w:tcW w:w="3898" w:type="dxa"/>
                </w:tcPr>
                <w:p w14:paraId="43E4F1BE" w14:textId="1329B001" w:rsidR="00201D74" w:rsidRDefault="00A54F6E" w:rsidP="00201D74">
                  <w:pPr>
                    <w:rPr>
                      <w:sz w:val="20"/>
                      <w:szCs w:val="20"/>
                    </w:rPr>
                  </w:pPr>
                  <w:r w:rsidRPr="00A54F6E">
                    <w:rPr>
                      <w:sz w:val="20"/>
                      <w:szCs w:val="20"/>
                    </w:rPr>
                    <w:t xml:space="preserve">Using language to problem solve social situations, e.g.  to persuade, negotiate, bargain or gossip. </w:t>
                  </w:r>
                </w:p>
                <w:p w14:paraId="65EDA01D" w14:textId="3285900D" w:rsidR="004908B2" w:rsidRPr="00AD645F" w:rsidRDefault="004908B2" w:rsidP="00201D74">
                  <w:pPr>
                    <w:rPr>
                      <w:sz w:val="20"/>
                      <w:szCs w:val="20"/>
                    </w:rPr>
                  </w:pPr>
                </w:p>
              </w:tc>
              <w:tc>
                <w:tcPr>
                  <w:tcW w:w="467" w:type="dxa"/>
                </w:tcPr>
                <w:p w14:paraId="68246CAC" w14:textId="77777777" w:rsidR="00201D74" w:rsidRPr="00AD645F" w:rsidRDefault="00201D74" w:rsidP="00201D74">
                  <w:pPr>
                    <w:rPr>
                      <w:color w:val="EE0000"/>
                    </w:rPr>
                  </w:pPr>
                </w:p>
              </w:tc>
              <w:tc>
                <w:tcPr>
                  <w:tcW w:w="467" w:type="dxa"/>
                </w:tcPr>
                <w:p w14:paraId="5869F127" w14:textId="77777777" w:rsidR="00201D74" w:rsidRDefault="00201D74" w:rsidP="00201D74"/>
              </w:tc>
              <w:tc>
                <w:tcPr>
                  <w:tcW w:w="472" w:type="dxa"/>
                </w:tcPr>
                <w:p w14:paraId="735549DE" w14:textId="77777777" w:rsidR="00201D74" w:rsidRDefault="00201D74" w:rsidP="00201D74"/>
              </w:tc>
            </w:tr>
            <w:tr w:rsidR="00201D74" w14:paraId="2F291F63" w14:textId="77777777" w:rsidTr="00B739EA">
              <w:trPr>
                <w:trHeight w:val="510"/>
              </w:trPr>
              <w:tc>
                <w:tcPr>
                  <w:tcW w:w="5306" w:type="dxa"/>
                  <w:gridSpan w:val="4"/>
                  <w:shd w:val="clear" w:color="auto" w:fill="F2DA98"/>
                </w:tcPr>
                <w:p w14:paraId="5983C4FE" w14:textId="45371C9A" w:rsidR="00201D74" w:rsidRPr="00D7166D" w:rsidRDefault="00201D74" w:rsidP="00201D74">
                  <w:pPr>
                    <w:rPr>
                      <w:b/>
                      <w:bCs/>
                    </w:rPr>
                  </w:pPr>
                  <w:r w:rsidRPr="00D7166D">
                    <w:rPr>
                      <w:b/>
                      <w:bCs/>
                    </w:rPr>
                    <w:t xml:space="preserve">  </w:t>
                  </w:r>
                  <w:r w:rsidR="00D7166D" w:rsidRPr="00D7166D">
                    <w:rPr>
                      <w:b/>
                      <w:bCs/>
                    </w:rPr>
                    <w:t>Understanding of Language</w:t>
                  </w:r>
                </w:p>
              </w:tc>
            </w:tr>
            <w:tr w:rsidR="00201D74" w14:paraId="5C0A9343" w14:textId="77777777" w:rsidTr="004908B2">
              <w:trPr>
                <w:trHeight w:val="895"/>
              </w:trPr>
              <w:tc>
                <w:tcPr>
                  <w:tcW w:w="3898" w:type="dxa"/>
                </w:tcPr>
                <w:p w14:paraId="57A5EE02" w14:textId="3EFFEE41" w:rsidR="00201D74" w:rsidRPr="00AD645F" w:rsidRDefault="00DB6307" w:rsidP="00201D74">
                  <w:pPr>
                    <w:rPr>
                      <w:sz w:val="20"/>
                      <w:szCs w:val="20"/>
                    </w:rPr>
                  </w:pPr>
                  <w:r w:rsidRPr="00DB6307">
                    <w:rPr>
                      <w:sz w:val="20"/>
                      <w:szCs w:val="20"/>
                    </w:rPr>
                    <w:t xml:space="preserve">Remembers only part of a long instruction or message. Often this is the last part of the message.  </w:t>
                  </w:r>
                </w:p>
              </w:tc>
              <w:tc>
                <w:tcPr>
                  <w:tcW w:w="467" w:type="dxa"/>
                  <w:tcBorders>
                    <w:bottom w:val="single" w:sz="4" w:space="0" w:color="auto"/>
                  </w:tcBorders>
                </w:tcPr>
                <w:p w14:paraId="13A8A2CA" w14:textId="77777777" w:rsidR="00201D74" w:rsidRPr="00AD645F" w:rsidRDefault="00201D74" w:rsidP="00201D74">
                  <w:pPr>
                    <w:rPr>
                      <w:color w:val="EE0000"/>
                    </w:rPr>
                  </w:pPr>
                </w:p>
              </w:tc>
              <w:tc>
                <w:tcPr>
                  <w:tcW w:w="467" w:type="dxa"/>
                  <w:tcBorders>
                    <w:bottom w:val="single" w:sz="4" w:space="0" w:color="auto"/>
                  </w:tcBorders>
                </w:tcPr>
                <w:p w14:paraId="4779CD9D" w14:textId="77777777" w:rsidR="00201D74" w:rsidRDefault="00201D74" w:rsidP="00201D74"/>
              </w:tc>
              <w:tc>
                <w:tcPr>
                  <w:tcW w:w="472" w:type="dxa"/>
                  <w:tcBorders>
                    <w:bottom w:val="single" w:sz="4" w:space="0" w:color="auto"/>
                  </w:tcBorders>
                </w:tcPr>
                <w:p w14:paraId="26D1DCA6" w14:textId="77777777" w:rsidR="00201D74" w:rsidRDefault="00201D74" w:rsidP="00201D74"/>
              </w:tc>
            </w:tr>
            <w:tr w:rsidR="00201D74" w14:paraId="72B714D5" w14:textId="77777777" w:rsidTr="00B739EA">
              <w:trPr>
                <w:trHeight w:val="281"/>
              </w:trPr>
              <w:tc>
                <w:tcPr>
                  <w:tcW w:w="3898" w:type="dxa"/>
                </w:tcPr>
                <w:p w14:paraId="1CC04BB5" w14:textId="274481B3" w:rsidR="00201D74" w:rsidRPr="00AD645F" w:rsidRDefault="004015D6" w:rsidP="00201D74">
                  <w:pPr>
                    <w:rPr>
                      <w:sz w:val="20"/>
                      <w:szCs w:val="20"/>
                    </w:rPr>
                  </w:pPr>
                  <w:r w:rsidRPr="004015D6">
                    <w:rPr>
                      <w:sz w:val="20"/>
                      <w:szCs w:val="20"/>
                    </w:rPr>
                    <w:t>Finds it hard to follow instructions, particularly if it contains concepts such as before/after or first/last or they are not given in order of the action required, e.g. Start your reading book after you have done your maths sheet.</w:t>
                  </w:r>
                </w:p>
              </w:tc>
              <w:tc>
                <w:tcPr>
                  <w:tcW w:w="467" w:type="dxa"/>
                  <w:tcBorders>
                    <w:bottom w:val="single" w:sz="4" w:space="0" w:color="auto"/>
                  </w:tcBorders>
                </w:tcPr>
                <w:p w14:paraId="1825147B" w14:textId="77777777" w:rsidR="00201D74" w:rsidRPr="00AD645F" w:rsidRDefault="00201D74" w:rsidP="00201D74">
                  <w:pPr>
                    <w:rPr>
                      <w:color w:val="EE0000"/>
                    </w:rPr>
                  </w:pPr>
                </w:p>
              </w:tc>
              <w:tc>
                <w:tcPr>
                  <w:tcW w:w="467" w:type="dxa"/>
                  <w:tcBorders>
                    <w:bottom w:val="single" w:sz="4" w:space="0" w:color="auto"/>
                  </w:tcBorders>
                </w:tcPr>
                <w:p w14:paraId="618F6F39" w14:textId="77777777" w:rsidR="00201D74" w:rsidRDefault="00201D74" w:rsidP="00201D74"/>
              </w:tc>
              <w:tc>
                <w:tcPr>
                  <w:tcW w:w="472" w:type="dxa"/>
                  <w:tcBorders>
                    <w:bottom w:val="single" w:sz="4" w:space="0" w:color="auto"/>
                  </w:tcBorders>
                </w:tcPr>
                <w:p w14:paraId="56AAD4EB" w14:textId="77777777" w:rsidR="00201D74" w:rsidRDefault="00201D74" w:rsidP="00201D74"/>
              </w:tc>
            </w:tr>
            <w:tr w:rsidR="00201D74" w14:paraId="2CB5AB8F" w14:textId="77777777" w:rsidTr="00B739EA">
              <w:trPr>
                <w:trHeight w:val="510"/>
              </w:trPr>
              <w:tc>
                <w:tcPr>
                  <w:tcW w:w="3898" w:type="dxa"/>
                </w:tcPr>
                <w:p w14:paraId="74A72AEF" w14:textId="0728C43B" w:rsidR="00201D74" w:rsidRPr="00AD645F" w:rsidRDefault="00974B5E" w:rsidP="00201D74">
                  <w:pPr>
                    <w:rPr>
                      <w:sz w:val="20"/>
                      <w:szCs w:val="20"/>
                    </w:rPr>
                  </w:pPr>
                  <w:r w:rsidRPr="00974B5E">
                    <w:rPr>
                      <w:sz w:val="20"/>
                      <w:szCs w:val="20"/>
                    </w:rPr>
                    <w:t>Has difficulties following long or complex instructions E.g. “You need to read the chapter and then identify the key ideas which you then need to write about, explaining why they are important”</w:t>
                  </w:r>
                </w:p>
              </w:tc>
              <w:tc>
                <w:tcPr>
                  <w:tcW w:w="467" w:type="dxa"/>
                  <w:tcBorders>
                    <w:bottom w:val="single" w:sz="4" w:space="0" w:color="auto"/>
                  </w:tcBorders>
                </w:tcPr>
                <w:p w14:paraId="4C2700E5" w14:textId="77777777" w:rsidR="00201D74" w:rsidRPr="00AD645F" w:rsidRDefault="00201D74" w:rsidP="00201D74">
                  <w:pPr>
                    <w:rPr>
                      <w:color w:val="EE0000"/>
                    </w:rPr>
                  </w:pPr>
                </w:p>
              </w:tc>
              <w:tc>
                <w:tcPr>
                  <w:tcW w:w="467" w:type="dxa"/>
                  <w:tcBorders>
                    <w:bottom w:val="single" w:sz="4" w:space="0" w:color="auto"/>
                  </w:tcBorders>
                </w:tcPr>
                <w:p w14:paraId="0F5A2497" w14:textId="77777777" w:rsidR="00201D74" w:rsidRDefault="00201D74" w:rsidP="00201D74"/>
              </w:tc>
              <w:tc>
                <w:tcPr>
                  <w:tcW w:w="472" w:type="dxa"/>
                  <w:tcBorders>
                    <w:bottom w:val="single" w:sz="4" w:space="0" w:color="auto"/>
                  </w:tcBorders>
                </w:tcPr>
                <w:p w14:paraId="103A6EB4" w14:textId="77777777" w:rsidR="00201D74" w:rsidRDefault="00201D74" w:rsidP="00201D74"/>
              </w:tc>
            </w:tr>
            <w:tr w:rsidR="00201D74" w14:paraId="045915AE" w14:textId="77777777" w:rsidTr="00B739EA">
              <w:trPr>
                <w:trHeight w:val="510"/>
              </w:trPr>
              <w:tc>
                <w:tcPr>
                  <w:tcW w:w="3898" w:type="dxa"/>
                  <w:tcBorders>
                    <w:bottom w:val="single" w:sz="4" w:space="0" w:color="auto"/>
                  </w:tcBorders>
                </w:tcPr>
                <w:p w14:paraId="3B05706C" w14:textId="7AAD7AC9" w:rsidR="00B739EA" w:rsidRDefault="00092A26" w:rsidP="00201D74">
                  <w:pPr>
                    <w:rPr>
                      <w:sz w:val="20"/>
                      <w:szCs w:val="20"/>
                    </w:rPr>
                  </w:pPr>
                  <w:r w:rsidRPr="00092A26">
                    <w:rPr>
                      <w:sz w:val="20"/>
                      <w:szCs w:val="20"/>
                    </w:rPr>
                    <w:t xml:space="preserve">Has difficulties understanding implied </w:t>
                  </w:r>
                  <w:r w:rsidR="0033034B" w:rsidRPr="00092A26">
                    <w:rPr>
                      <w:sz w:val="20"/>
                      <w:szCs w:val="20"/>
                    </w:rPr>
                    <w:t>meaning e.g.</w:t>
                  </w:r>
                  <w:r w:rsidRPr="00092A26">
                    <w:rPr>
                      <w:sz w:val="20"/>
                      <w:szCs w:val="20"/>
                    </w:rPr>
                    <w:t xml:space="preserve"> “I wouldn’t take my shoes off now” meaning “don’t take your shoes off”: interpreted as you talking about yourself</w:t>
                  </w:r>
                </w:p>
                <w:p w14:paraId="50836151" w14:textId="67D93956" w:rsidR="004908B2" w:rsidRPr="00AD645F" w:rsidRDefault="004908B2" w:rsidP="00201D74">
                  <w:pPr>
                    <w:rPr>
                      <w:sz w:val="20"/>
                      <w:szCs w:val="20"/>
                    </w:rPr>
                  </w:pPr>
                </w:p>
              </w:tc>
              <w:tc>
                <w:tcPr>
                  <w:tcW w:w="467" w:type="dxa"/>
                  <w:tcBorders>
                    <w:bottom w:val="single" w:sz="4" w:space="0" w:color="auto"/>
                  </w:tcBorders>
                </w:tcPr>
                <w:p w14:paraId="5B394E7E" w14:textId="77777777" w:rsidR="00201D74" w:rsidRPr="00AD645F" w:rsidRDefault="00201D74" w:rsidP="00201D74">
                  <w:pPr>
                    <w:rPr>
                      <w:color w:val="EE0000"/>
                    </w:rPr>
                  </w:pPr>
                </w:p>
              </w:tc>
              <w:tc>
                <w:tcPr>
                  <w:tcW w:w="467" w:type="dxa"/>
                  <w:tcBorders>
                    <w:bottom w:val="single" w:sz="4" w:space="0" w:color="auto"/>
                  </w:tcBorders>
                </w:tcPr>
                <w:p w14:paraId="40853175" w14:textId="77777777" w:rsidR="00201D74" w:rsidRDefault="00201D74" w:rsidP="00201D74"/>
              </w:tc>
              <w:tc>
                <w:tcPr>
                  <w:tcW w:w="472" w:type="dxa"/>
                  <w:tcBorders>
                    <w:bottom w:val="single" w:sz="4" w:space="0" w:color="auto"/>
                  </w:tcBorders>
                </w:tcPr>
                <w:p w14:paraId="50C72EBE" w14:textId="77777777" w:rsidR="00201D74" w:rsidRDefault="00201D74" w:rsidP="00201D74"/>
              </w:tc>
            </w:tr>
          </w:tbl>
          <w:p w14:paraId="216D143D" w14:textId="77777777" w:rsidR="00201D74" w:rsidRDefault="00201D74" w:rsidP="00201D74"/>
        </w:tc>
        <w:tc>
          <w:tcPr>
            <w:tcW w:w="5699" w:type="dxa"/>
          </w:tcPr>
          <w:tbl>
            <w:tblPr>
              <w:tblStyle w:val="TableGrid"/>
              <w:tblW w:w="5473" w:type="dxa"/>
              <w:tblLook w:val="04A0" w:firstRow="1" w:lastRow="0" w:firstColumn="1" w:lastColumn="0" w:noHBand="0" w:noVBand="1"/>
            </w:tblPr>
            <w:tblGrid>
              <w:gridCol w:w="3897"/>
              <w:gridCol w:w="524"/>
              <w:gridCol w:w="524"/>
              <w:gridCol w:w="528"/>
            </w:tblGrid>
            <w:tr w:rsidR="00201D74" w14:paraId="45D0269B" w14:textId="77777777" w:rsidTr="009A682C">
              <w:trPr>
                <w:trHeight w:val="574"/>
                <w:tblHeader/>
              </w:trPr>
              <w:tc>
                <w:tcPr>
                  <w:tcW w:w="3897" w:type="dxa"/>
                  <w:tcBorders>
                    <w:bottom w:val="single" w:sz="4" w:space="0" w:color="auto"/>
                  </w:tcBorders>
                  <w:shd w:val="clear" w:color="auto" w:fill="FF9900"/>
                </w:tcPr>
                <w:p w14:paraId="68A161D7" w14:textId="77777777" w:rsidR="00201D74" w:rsidRDefault="00201D74" w:rsidP="00201D74"/>
              </w:tc>
              <w:tc>
                <w:tcPr>
                  <w:tcW w:w="524" w:type="dxa"/>
                  <w:tcBorders>
                    <w:bottom w:val="single" w:sz="4" w:space="0" w:color="auto"/>
                  </w:tcBorders>
                  <w:shd w:val="clear" w:color="auto" w:fill="EE0000"/>
                </w:tcPr>
                <w:p w14:paraId="123366B3" w14:textId="77777777" w:rsidR="00201D74" w:rsidRPr="00142DCD" w:rsidRDefault="00201D74" w:rsidP="00201D74">
                  <w:pPr>
                    <w:jc w:val="center"/>
                    <w:rPr>
                      <w:color w:val="EE0000"/>
                    </w:rPr>
                  </w:pPr>
                  <w:r w:rsidRPr="00142DCD">
                    <w:t>R</w:t>
                  </w:r>
                </w:p>
              </w:tc>
              <w:tc>
                <w:tcPr>
                  <w:tcW w:w="524" w:type="dxa"/>
                  <w:tcBorders>
                    <w:bottom w:val="single" w:sz="4" w:space="0" w:color="auto"/>
                  </w:tcBorders>
                  <w:shd w:val="clear" w:color="auto" w:fill="FFCC00"/>
                </w:tcPr>
                <w:p w14:paraId="58F7A297" w14:textId="77777777" w:rsidR="00201D74" w:rsidRDefault="00201D74" w:rsidP="00201D74">
                  <w:pPr>
                    <w:jc w:val="center"/>
                  </w:pPr>
                  <w:r>
                    <w:t>A</w:t>
                  </w:r>
                </w:p>
              </w:tc>
              <w:tc>
                <w:tcPr>
                  <w:tcW w:w="526" w:type="dxa"/>
                  <w:tcBorders>
                    <w:bottom w:val="single" w:sz="4" w:space="0" w:color="auto"/>
                  </w:tcBorders>
                  <w:shd w:val="clear" w:color="auto" w:fill="33CC33"/>
                </w:tcPr>
                <w:p w14:paraId="2F255239" w14:textId="77777777" w:rsidR="00201D74" w:rsidRDefault="00201D74" w:rsidP="00201D74">
                  <w:pPr>
                    <w:jc w:val="center"/>
                  </w:pPr>
                  <w:r>
                    <w:t>G</w:t>
                  </w:r>
                </w:p>
              </w:tc>
            </w:tr>
            <w:tr w:rsidR="00201D74" w14:paraId="16162889" w14:textId="77777777" w:rsidTr="009A682C">
              <w:trPr>
                <w:trHeight w:val="415"/>
              </w:trPr>
              <w:tc>
                <w:tcPr>
                  <w:tcW w:w="3897" w:type="dxa"/>
                  <w:tcBorders>
                    <w:bottom w:val="single" w:sz="4" w:space="0" w:color="auto"/>
                  </w:tcBorders>
                </w:tcPr>
                <w:p w14:paraId="5D65D03D" w14:textId="702B6A8E" w:rsidR="00201D74" w:rsidRPr="002F2A9B" w:rsidRDefault="00DE2D77" w:rsidP="00201D74">
                  <w:pPr>
                    <w:rPr>
                      <w:color w:val="EE0000"/>
                      <w:sz w:val="20"/>
                      <w:szCs w:val="20"/>
                    </w:rPr>
                  </w:pPr>
                  <w:r w:rsidRPr="00DE2D77">
                    <w:rPr>
                      <w:sz w:val="20"/>
                      <w:szCs w:val="20"/>
                    </w:rPr>
                    <w:t>Has a limited understanding of word meanings</w:t>
                  </w:r>
                  <w:r>
                    <w:rPr>
                      <w:sz w:val="20"/>
                      <w:szCs w:val="20"/>
                    </w:rPr>
                    <w:t xml:space="preserve"> e.g.</w:t>
                  </w:r>
                  <w:r w:rsidRPr="00DE2D77">
                    <w:rPr>
                      <w:sz w:val="20"/>
                      <w:szCs w:val="20"/>
                    </w:rPr>
                    <w:t xml:space="preserve"> </w:t>
                  </w:r>
                  <w:proofErr w:type="gramStart"/>
                  <w:r w:rsidRPr="00DE2D77">
                    <w:rPr>
                      <w:sz w:val="20"/>
                      <w:szCs w:val="20"/>
                    </w:rPr>
                    <w:t>relies</w:t>
                  </w:r>
                  <w:proofErr w:type="gramEnd"/>
                  <w:r w:rsidRPr="00DE2D77">
                    <w:rPr>
                      <w:sz w:val="20"/>
                      <w:szCs w:val="20"/>
                    </w:rPr>
                    <w:t xml:space="preserve"> on familiar words and/or topics</w:t>
                  </w:r>
                  <w:r w:rsidR="003235FA">
                    <w:rPr>
                      <w:sz w:val="20"/>
                      <w:szCs w:val="20"/>
                    </w:rPr>
                    <w:t>.</w:t>
                  </w:r>
                </w:p>
              </w:tc>
              <w:tc>
                <w:tcPr>
                  <w:tcW w:w="524" w:type="dxa"/>
                  <w:tcBorders>
                    <w:bottom w:val="single" w:sz="4" w:space="0" w:color="auto"/>
                  </w:tcBorders>
                </w:tcPr>
                <w:p w14:paraId="25F29C63" w14:textId="77777777" w:rsidR="00201D74" w:rsidRPr="00BE6341" w:rsidRDefault="00201D74" w:rsidP="00201D74">
                  <w:pPr>
                    <w:rPr>
                      <w:color w:val="EE0000"/>
                    </w:rPr>
                  </w:pPr>
                </w:p>
              </w:tc>
              <w:tc>
                <w:tcPr>
                  <w:tcW w:w="524" w:type="dxa"/>
                  <w:tcBorders>
                    <w:bottom w:val="single" w:sz="4" w:space="0" w:color="auto"/>
                  </w:tcBorders>
                </w:tcPr>
                <w:p w14:paraId="67664ED7" w14:textId="77777777" w:rsidR="00201D74" w:rsidRPr="00BE6341" w:rsidRDefault="00201D74" w:rsidP="00201D74">
                  <w:pPr>
                    <w:rPr>
                      <w:color w:val="EE0000"/>
                    </w:rPr>
                  </w:pPr>
                </w:p>
              </w:tc>
              <w:tc>
                <w:tcPr>
                  <w:tcW w:w="526" w:type="dxa"/>
                  <w:tcBorders>
                    <w:bottom w:val="single" w:sz="4" w:space="0" w:color="auto"/>
                  </w:tcBorders>
                </w:tcPr>
                <w:p w14:paraId="5AEB75E1" w14:textId="77777777" w:rsidR="00201D74" w:rsidRPr="00BE6341" w:rsidRDefault="00201D74" w:rsidP="00201D74">
                  <w:pPr>
                    <w:rPr>
                      <w:color w:val="EE0000"/>
                    </w:rPr>
                  </w:pPr>
                </w:p>
              </w:tc>
            </w:tr>
            <w:tr w:rsidR="00201D74" w14:paraId="6FE3990A" w14:textId="77777777" w:rsidTr="009A682C">
              <w:trPr>
                <w:trHeight w:val="415"/>
              </w:trPr>
              <w:tc>
                <w:tcPr>
                  <w:tcW w:w="5473" w:type="dxa"/>
                  <w:gridSpan w:val="4"/>
                  <w:shd w:val="clear" w:color="auto" w:fill="F2DA98"/>
                </w:tcPr>
                <w:p w14:paraId="0D85568F" w14:textId="77777777" w:rsidR="00EE0AEE" w:rsidRPr="00EE0AEE" w:rsidRDefault="00EE0AEE" w:rsidP="00EE0AEE">
                  <w:pPr>
                    <w:rPr>
                      <w:b/>
                      <w:bCs/>
                    </w:rPr>
                  </w:pPr>
                  <w:r w:rsidRPr="00EE0AEE">
                    <w:rPr>
                      <w:b/>
                      <w:bCs/>
                    </w:rPr>
                    <w:t xml:space="preserve">Word retrieval/processing </w:t>
                  </w:r>
                </w:p>
                <w:p w14:paraId="6B1DC38B" w14:textId="4F566CD6" w:rsidR="00201D74" w:rsidRPr="00316EBE" w:rsidRDefault="00EE0AEE" w:rsidP="00EE0AEE">
                  <w:pPr>
                    <w:rPr>
                      <w:b/>
                      <w:bCs/>
                      <w:color w:val="EE0000"/>
                    </w:rPr>
                  </w:pPr>
                  <w:r w:rsidRPr="00EE0AEE">
                    <w:rPr>
                      <w:b/>
                      <w:bCs/>
                    </w:rPr>
                    <w:t>Some children may have difficulties with word retrieval and processing</w:t>
                  </w:r>
                </w:p>
              </w:tc>
            </w:tr>
            <w:tr w:rsidR="00B93C43" w14:paraId="70FA4907" w14:textId="77777777" w:rsidTr="009A682C">
              <w:trPr>
                <w:trHeight w:val="415"/>
              </w:trPr>
              <w:tc>
                <w:tcPr>
                  <w:tcW w:w="3897" w:type="dxa"/>
                </w:tcPr>
                <w:p w14:paraId="0973040E" w14:textId="38E32260" w:rsidR="00B93C43" w:rsidRPr="002F2A9B" w:rsidRDefault="00B93C43" w:rsidP="00B93C43">
                  <w:pPr>
                    <w:rPr>
                      <w:color w:val="000000" w:themeColor="text1"/>
                      <w:sz w:val="20"/>
                      <w:szCs w:val="20"/>
                    </w:rPr>
                  </w:pPr>
                  <w:r>
                    <w:rPr>
                      <w:sz w:val="20"/>
                      <w:szCs w:val="20"/>
                    </w:rPr>
                    <w:t>H</w:t>
                  </w:r>
                  <w:r w:rsidRPr="00BD0A82">
                    <w:rPr>
                      <w:sz w:val="20"/>
                      <w:szCs w:val="20"/>
                    </w:rPr>
                    <w:t xml:space="preserve">as difficulty with retrieving words from memory and may pick a word with similar meaning or a sound. Eg, if trying to recall ‘pear’ they may say ‘apple’ or ‘bear’,  </w:t>
                  </w:r>
                </w:p>
              </w:tc>
              <w:tc>
                <w:tcPr>
                  <w:tcW w:w="524" w:type="dxa"/>
                </w:tcPr>
                <w:p w14:paraId="1C6F4476" w14:textId="77777777" w:rsidR="00B93C43" w:rsidRPr="00BE6341" w:rsidRDefault="00B93C43" w:rsidP="00B93C43">
                  <w:pPr>
                    <w:rPr>
                      <w:color w:val="EE0000"/>
                    </w:rPr>
                  </w:pPr>
                </w:p>
              </w:tc>
              <w:tc>
                <w:tcPr>
                  <w:tcW w:w="524" w:type="dxa"/>
                </w:tcPr>
                <w:p w14:paraId="73A21F42" w14:textId="77777777" w:rsidR="00B93C43" w:rsidRPr="00BE6341" w:rsidRDefault="00B93C43" w:rsidP="00B93C43">
                  <w:pPr>
                    <w:rPr>
                      <w:color w:val="EE0000"/>
                    </w:rPr>
                  </w:pPr>
                </w:p>
              </w:tc>
              <w:tc>
                <w:tcPr>
                  <w:tcW w:w="526" w:type="dxa"/>
                </w:tcPr>
                <w:p w14:paraId="2D961041" w14:textId="77777777" w:rsidR="00B93C43" w:rsidRPr="00BE6341" w:rsidRDefault="00B93C43" w:rsidP="00B93C43">
                  <w:pPr>
                    <w:rPr>
                      <w:color w:val="EE0000"/>
                    </w:rPr>
                  </w:pPr>
                </w:p>
              </w:tc>
            </w:tr>
            <w:tr w:rsidR="00B93C43" w14:paraId="4BD68F1F" w14:textId="77777777" w:rsidTr="009A682C">
              <w:trPr>
                <w:trHeight w:val="415"/>
              </w:trPr>
              <w:tc>
                <w:tcPr>
                  <w:tcW w:w="3897" w:type="dxa"/>
                </w:tcPr>
                <w:p w14:paraId="4CD09351" w14:textId="36EB03EF" w:rsidR="00B93C43" w:rsidRPr="00BE6341" w:rsidRDefault="00B93C43" w:rsidP="00B93C43">
                  <w:pPr>
                    <w:rPr>
                      <w:color w:val="EE0000"/>
                    </w:rPr>
                  </w:pPr>
                  <w:r w:rsidRPr="00BD0A82">
                    <w:rPr>
                      <w:sz w:val="20"/>
                      <w:szCs w:val="20"/>
                    </w:rPr>
                    <w:t xml:space="preserve">Has difficulties recalling information or putting it into the right sequence </w:t>
                  </w:r>
                  <w:r w:rsidR="00075AFF">
                    <w:rPr>
                      <w:sz w:val="20"/>
                      <w:szCs w:val="20"/>
                    </w:rPr>
                    <w:t>e</w:t>
                  </w:r>
                  <w:r w:rsidRPr="00BD0A82">
                    <w:rPr>
                      <w:sz w:val="20"/>
                      <w:szCs w:val="20"/>
                    </w:rPr>
                    <w:t>.g</w:t>
                  </w:r>
                  <w:r w:rsidR="00075AFF">
                    <w:rPr>
                      <w:sz w:val="20"/>
                      <w:szCs w:val="20"/>
                    </w:rPr>
                    <w:t>.</w:t>
                  </w:r>
                  <w:r w:rsidRPr="00BD0A82">
                    <w:rPr>
                      <w:sz w:val="20"/>
                      <w:szCs w:val="20"/>
                    </w:rPr>
                    <w:t xml:space="preserve"> Unable to recount last week’s episode of a soap on TV/ unable to tell you what happened in their favourite cartoon/programme</w:t>
                  </w:r>
                </w:p>
              </w:tc>
              <w:tc>
                <w:tcPr>
                  <w:tcW w:w="524" w:type="dxa"/>
                </w:tcPr>
                <w:p w14:paraId="78B07B57" w14:textId="77777777" w:rsidR="00B93C43" w:rsidRPr="00BE6341" w:rsidRDefault="00B93C43" w:rsidP="00B93C43">
                  <w:pPr>
                    <w:rPr>
                      <w:color w:val="EE0000"/>
                    </w:rPr>
                  </w:pPr>
                </w:p>
              </w:tc>
              <w:tc>
                <w:tcPr>
                  <w:tcW w:w="524" w:type="dxa"/>
                </w:tcPr>
                <w:p w14:paraId="2578AE8B" w14:textId="77777777" w:rsidR="00B93C43" w:rsidRPr="00BE6341" w:rsidRDefault="00B93C43" w:rsidP="00B93C43">
                  <w:pPr>
                    <w:rPr>
                      <w:color w:val="EE0000"/>
                    </w:rPr>
                  </w:pPr>
                </w:p>
              </w:tc>
              <w:tc>
                <w:tcPr>
                  <w:tcW w:w="526" w:type="dxa"/>
                </w:tcPr>
                <w:p w14:paraId="21CCE0BE" w14:textId="77777777" w:rsidR="00B93C43" w:rsidRPr="00BE6341" w:rsidRDefault="00B93C43" w:rsidP="00B93C43">
                  <w:pPr>
                    <w:rPr>
                      <w:color w:val="EE0000"/>
                    </w:rPr>
                  </w:pPr>
                </w:p>
              </w:tc>
            </w:tr>
            <w:tr w:rsidR="009A682C" w14:paraId="08DE6962" w14:textId="77777777" w:rsidTr="009A682C">
              <w:trPr>
                <w:trHeight w:val="997"/>
              </w:trPr>
              <w:tc>
                <w:tcPr>
                  <w:tcW w:w="3897" w:type="dxa"/>
                  <w:tcBorders>
                    <w:bottom w:val="single" w:sz="4" w:space="0" w:color="auto"/>
                  </w:tcBorders>
                </w:tcPr>
                <w:p w14:paraId="013D77A6" w14:textId="368FA09D" w:rsidR="00B93C43" w:rsidRPr="00AD645F" w:rsidRDefault="00B93C43" w:rsidP="00B93C43">
                  <w:pPr>
                    <w:rPr>
                      <w:sz w:val="20"/>
                      <w:szCs w:val="20"/>
                    </w:rPr>
                  </w:pPr>
                  <w:r>
                    <w:rPr>
                      <w:sz w:val="20"/>
                      <w:szCs w:val="20"/>
                    </w:rPr>
                    <w:t>M</w:t>
                  </w:r>
                  <w:r w:rsidRPr="006B6F3B">
                    <w:rPr>
                      <w:sz w:val="20"/>
                      <w:szCs w:val="20"/>
                    </w:rPr>
                    <w:t>ay talk around the topic or word rather than naming the item</w:t>
                  </w:r>
                  <w:r w:rsidR="00075AFF">
                    <w:rPr>
                      <w:sz w:val="20"/>
                      <w:szCs w:val="20"/>
                    </w:rPr>
                    <w:t xml:space="preserve"> e.g.</w:t>
                  </w:r>
                  <w:r w:rsidRPr="006B6F3B">
                    <w:rPr>
                      <w:sz w:val="20"/>
                      <w:szCs w:val="20"/>
                    </w:rPr>
                    <w:t xml:space="preserve"> ‘It’s the thing you use outside; the lawn hoover- meaning the lawn mower.  </w:t>
                  </w:r>
                </w:p>
              </w:tc>
              <w:tc>
                <w:tcPr>
                  <w:tcW w:w="524" w:type="dxa"/>
                  <w:tcBorders>
                    <w:bottom w:val="single" w:sz="4" w:space="0" w:color="auto"/>
                  </w:tcBorders>
                </w:tcPr>
                <w:p w14:paraId="2E23D78C" w14:textId="77777777" w:rsidR="00B93C43" w:rsidRPr="00AD645F" w:rsidRDefault="00B93C43" w:rsidP="00B93C43">
                  <w:pPr>
                    <w:rPr>
                      <w:color w:val="EE0000"/>
                    </w:rPr>
                  </w:pPr>
                </w:p>
              </w:tc>
              <w:tc>
                <w:tcPr>
                  <w:tcW w:w="524" w:type="dxa"/>
                  <w:tcBorders>
                    <w:bottom w:val="single" w:sz="4" w:space="0" w:color="auto"/>
                  </w:tcBorders>
                </w:tcPr>
                <w:p w14:paraId="3010F133" w14:textId="77777777" w:rsidR="00B93C43" w:rsidRDefault="00B93C43" w:rsidP="00B93C43"/>
              </w:tc>
              <w:tc>
                <w:tcPr>
                  <w:tcW w:w="526" w:type="dxa"/>
                  <w:tcBorders>
                    <w:bottom w:val="single" w:sz="4" w:space="0" w:color="auto"/>
                  </w:tcBorders>
                </w:tcPr>
                <w:p w14:paraId="1502009E" w14:textId="77777777" w:rsidR="00B93C43" w:rsidRDefault="00B93C43" w:rsidP="00B93C43"/>
              </w:tc>
            </w:tr>
            <w:tr w:rsidR="005B1259" w14:paraId="6B1A0334" w14:textId="77777777" w:rsidTr="009A682C">
              <w:trPr>
                <w:trHeight w:val="516"/>
              </w:trPr>
              <w:tc>
                <w:tcPr>
                  <w:tcW w:w="5473" w:type="dxa"/>
                  <w:gridSpan w:val="4"/>
                  <w:shd w:val="clear" w:color="auto" w:fill="F2DA98"/>
                </w:tcPr>
                <w:p w14:paraId="4468742C" w14:textId="77777777" w:rsidR="005B1259" w:rsidRPr="00316EBE" w:rsidRDefault="005B1259" w:rsidP="005B1259">
                  <w:pPr>
                    <w:rPr>
                      <w:b/>
                      <w:bCs/>
                      <w:sz w:val="20"/>
                      <w:szCs w:val="20"/>
                    </w:rPr>
                  </w:pPr>
                  <w:r w:rsidRPr="00316EBE">
                    <w:rPr>
                      <w:b/>
                      <w:bCs/>
                      <w:sz w:val="20"/>
                      <w:szCs w:val="20"/>
                    </w:rPr>
                    <w:t xml:space="preserve">Use of Language </w:t>
                  </w:r>
                </w:p>
                <w:p w14:paraId="532C71E3" w14:textId="77777777" w:rsidR="005B1259" w:rsidRDefault="005B1259" w:rsidP="00B93C43"/>
              </w:tc>
            </w:tr>
            <w:tr w:rsidR="00B93C43" w14:paraId="04E5C394" w14:textId="77777777" w:rsidTr="009A682C">
              <w:trPr>
                <w:trHeight w:val="490"/>
              </w:trPr>
              <w:tc>
                <w:tcPr>
                  <w:tcW w:w="3897" w:type="dxa"/>
                </w:tcPr>
                <w:p w14:paraId="5FF9D7C0" w14:textId="2C487914" w:rsidR="00B93C43" w:rsidRPr="00AD645F" w:rsidRDefault="006B132C" w:rsidP="00B93C43">
                  <w:pPr>
                    <w:rPr>
                      <w:sz w:val="20"/>
                      <w:szCs w:val="20"/>
                    </w:rPr>
                  </w:pPr>
                  <w:r w:rsidRPr="006B132C">
                    <w:rPr>
                      <w:sz w:val="20"/>
                      <w:szCs w:val="20"/>
                    </w:rPr>
                    <w:t>Has restricted range of vocabulary (and may use familiar words) or frequently uses non-specific words, e.g. sort of, that, stuff, junk.</w:t>
                  </w:r>
                </w:p>
              </w:tc>
              <w:tc>
                <w:tcPr>
                  <w:tcW w:w="524" w:type="dxa"/>
                </w:tcPr>
                <w:p w14:paraId="0ED6D651" w14:textId="77777777" w:rsidR="00B93C43" w:rsidRPr="00AD645F" w:rsidRDefault="00B93C43" w:rsidP="00B93C43">
                  <w:pPr>
                    <w:rPr>
                      <w:color w:val="EE0000"/>
                    </w:rPr>
                  </w:pPr>
                </w:p>
              </w:tc>
              <w:tc>
                <w:tcPr>
                  <w:tcW w:w="524" w:type="dxa"/>
                </w:tcPr>
                <w:p w14:paraId="62E894AD" w14:textId="77777777" w:rsidR="00B93C43" w:rsidRDefault="00B93C43" w:rsidP="00B93C43"/>
              </w:tc>
              <w:tc>
                <w:tcPr>
                  <w:tcW w:w="526" w:type="dxa"/>
                </w:tcPr>
                <w:p w14:paraId="0F9C93FB" w14:textId="77777777" w:rsidR="00B93C43" w:rsidRDefault="00B93C43" w:rsidP="00B93C43"/>
              </w:tc>
            </w:tr>
            <w:tr w:rsidR="00B93C43" w14:paraId="4E48A696" w14:textId="77777777" w:rsidTr="009A682C">
              <w:trPr>
                <w:trHeight w:val="276"/>
              </w:trPr>
              <w:tc>
                <w:tcPr>
                  <w:tcW w:w="3897" w:type="dxa"/>
                  <w:tcBorders>
                    <w:bottom w:val="single" w:sz="4" w:space="0" w:color="auto"/>
                  </w:tcBorders>
                </w:tcPr>
                <w:p w14:paraId="27EDB327" w14:textId="77777777" w:rsidR="004908B2" w:rsidRDefault="00F04E77" w:rsidP="00B93C43">
                  <w:pPr>
                    <w:tabs>
                      <w:tab w:val="left" w:pos="980"/>
                    </w:tabs>
                    <w:rPr>
                      <w:sz w:val="20"/>
                      <w:szCs w:val="20"/>
                    </w:rPr>
                  </w:pPr>
                  <w:r w:rsidRPr="00F04E77">
                    <w:rPr>
                      <w:sz w:val="20"/>
                      <w:szCs w:val="20"/>
                    </w:rPr>
                    <w:t xml:space="preserve">Gives inappropriate responses to questions </w:t>
                  </w:r>
                </w:p>
                <w:p w14:paraId="7D8CAB80" w14:textId="5045FC52" w:rsidR="00B93C43" w:rsidRPr="00AD645F" w:rsidRDefault="00F04E77" w:rsidP="00B93C43">
                  <w:pPr>
                    <w:tabs>
                      <w:tab w:val="left" w:pos="980"/>
                    </w:tabs>
                    <w:rPr>
                      <w:sz w:val="20"/>
                      <w:szCs w:val="20"/>
                    </w:rPr>
                  </w:pPr>
                  <w:r w:rsidRPr="00F04E77">
                    <w:rPr>
                      <w:sz w:val="20"/>
                      <w:szCs w:val="20"/>
                    </w:rPr>
                    <w:t xml:space="preserve"> </w:t>
                  </w:r>
                </w:p>
              </w:tc>
              <w:tc>
                <w:tcPr>
                  <w:tcW w:w="524" w:type="dxa"/>
                  <w:tcBorders>
                    <w:bottom w:val="single" w:sz="4" w:space="0" w:color="auto"/>
                  </w:tcBorders>
                </w:tcPr>
                <w:p w14:paraId="189C4A2F" w14:textId="77777777" w:rsidR="00B93C43" w:rsidRPr="00AD645F" w:rsidRDefault="00B93C43" w:rsidP="00B93C43">
                  <w:pPr>
                    <w:rPr>
                      <w:color w:val="EE0000"/>
                    </w:rPr>
                  </w:pPr>
                </w:p>
              </w:tc>
              <w:tc>
                <w:tcPr>
                  <w:tcW w:w="524" w:type="dxa"/>
                  <w:tcBorders>
                    <w:bottom w:val="single" w:sz="4" w:space="0" w:color="auto"/>
                  </w:tcBorders>
                </w:tcPr>
                <w:p w14:paraId="3ED6AA24" w14:textId="77777777" w:rsidR="00B93C43" w:rsidRDefault="00B93C43" w:rsidP="00B93C43"/>
              </w:tc>
              <w:tc>
                <w:tcPr>
                  <w:tcW w:w="526" w:type="dxa"/>
                  <w:tcBorders>
                    <w:bottom w:val="single" w:sz="4" w:space="0" w:color="auto"/>
                  </w:tcBorders>
                </w:tcPr>
                <w:p w14:paraId="4C4A0257" w14:textId="77777777" w:rsidR="00B93C43" w:rsidRDefault="00B93C43" w:rsidP="00B93C43"/>
              </w:tc>
            </w:tr>
            <w:tr w:rsidR="009A682C" w14:paraId="766CD5AB" w14:textId="77777777" w:rsidTr="009A682C">
              <w:trPr>
                <w:trHeight w:val="489"/>
              </w:trPr>
              <w:tc>
                <w:tcPr>
                  <w:tcW w:w="3897" w:type="dxa"/>
                </w:tcPr>
                <w:p w14:paraId="5F1C0057" w14:textId="77777777" w:rsidR="00B93C43" w:rsidRDefault="0022574C" w:rsidP="00B93C43">
                  <w:pPr>
                    <w:rPr>
                      <w:sz w:val="20"/>
                      <w:szCs w:val="20"/>
                    </w:rPr>
                  </w:pPr>
                  <w:r w:rsidRPr="0022574C">
                    <w:rPr>
                      <w:sz w:val="20"/>
                      <w:szCs w:val="20"/>
                    </w:rPr>
                    <w:t xml:space="preserve">Speaks in short, simple sentences, connecting ideas with ‘and’ or ‘then’  </w:t>
                  </w:r>
                </w:p>
                <w:p w14:paraId="206D5222" w14:textId="6A1E6B68" w:rsidR="004908B2" w:rsidRPr="00163AFA" w:rsidRDefault="004908B2" w:rsidP="00B93C43">
                  <w:pPr>
                    <w:rPr>
                      <w:sz w:val="20"/>
                      <w:szCs w:val="20"/>
                    </w:rPr>
                  </w:pPr>
                </w:p>
              </w:tc>
              <w:tc>
                <w:tcPr>
                  <w:tcW w:w="524" w:type="dxa"/>
                </w:tcPr>
                <w:p w14:paraId="1CF49B3A" w14:textId="77777777" w:rsidR="00B93C43" w:rsidRPr="00163AFA" w:rsidRDefault="00B93C43" w:rsidP="00B93C43">
                  <w:pPr>
                    <w:rPr>
                      <w:sz w:val="20"/>
                      <w:szCs w:val="20"/>
                    </w:rPr>
                  </w:pPr>
                </w:p>
              </w:tc>
              <w:tc>
                <w:tcPr>
                  <w:tcW w:w="524" w:type="dxa"/>
                </w:tcPr>
                <w:p w14:paraId="6EF3B9E0" w14:textId="77777777" w:rsidR="00B93C43" w:rsidRPr="00163AFA" w:rsidRDefault="00B93C43" w:rsidP="00B93C43">
                  <w:pPr>
                    <w:rPr>
                      <w:sz w:val="20"/>
                      <w:szCs w:val="20"/>
                    </w:rPr>
                  </w:pPr>
                </w:p>
              </w:tc>
              <w:tc>
                <w:tcPr>
                  <w:tcW w:w="526" w:type="dxa"/>
                </w:tcPr>
                <w:p w14:paraId="172EB89B" w14:textId="77777777" w:rsidR="00B93C43" w:rsidRPr="00163AFA" w:rsidRDefault="00B93C43" w:rsidP="00B93C43">
                  <w:pPr>
                    <w:rPr>
                      <w:sz w:val="20"/>
                      <w:szCs w:val="20"/>
                    </w:rPr>
                  </w:pPr>
                </w:p>
              </w:tc>
            </w:tr>
            <w:tr w:rsidR="0022574C" w14:paraId="19E138A2" w14:textId="77777777" w:rsidTr="009A682C">
              <w:trPr>
                <w:trHeight w:val="748"/>
              </w:trPr>
              <w:tc>
                <w:tcPr>
                  <w:tcW w:w="3897" w:type="dxa"/>
                </w:tcPr>
                <w:p w14:paraId="27856090" w14:textId="5F89DB1D" w:rsidR="009A682C" w:rsidRPr="0022574C" w:rsidRDefault="009A682C" w:rsidP="00B93C43">
                  <w:pPr>
                    <w:rPr>
                      <w:sz w:val="20"/>
                      <w:szCs w:val="20"/>
                    </w:rPr>
                  </w:pPr>
                  <w:r w:rsidRPr="009A682C">
                    <w:rPr>
                      <w:sz w:val="20"/>
                      <w:szCs w:val="20"/>
                    </w:rPr>
                    <w:t>Language use is less mature and sophisticated than peers with less accurate grammar structures used.</w:t>
                  </w:r>
                </w:p>
              </w:tc>
              <w:tc>
                <w:tcPr>
                  <w:tcW w:w="524" w:type="dxa"/>
                </w:tcPr>
                <w:p w14:paraId="42D62A09" w14:textId="77777777" w:rsidR="0022574C" w:rsidRPr="00163AFA" w:rsidRDefault="0022574C" w:rsidP="00B93C43">
                  <w:pPr>
                    <w:rPr>
                      <w:sz w:val="20"/>
                      <w:szCs w:val="20"/>
                    </w:rPr>
                  </w:pPr>
                </w:p>
              </w:tc>
              <w:tc>
                <w:tcPr>
                  <w:tcW w:w="524" w:type="dxa"/>
                </w:tcPr>
                <w:p w14:paraId="2D177E2D" w14:textId="77777777" w:rsidR="0022574C" w:rsidRPr="00163AFA" w:rsidRDefault="0022574C" w:rsidP="00B93C43">
                  <w:pPr>
                    <w:rPr>
                      <w:sz w:val="20"/>
                      <w:szCs w:val="20"/>
                    </w:rPr>
                  </w:pPr>
                </w:p>
              </w:tc>
              <w:tc>
                <w:tcPr>
                  <w:tcW w:w="526" w:type="dxa"/>
                </w:tcPr>
                <w:p w14:paraId="79505531" w14:textId="77777777" w:rsidR="0022574C" w:rsidRPr="00163AFA" w:rsidRDefault="0022574C" w:rsidP="00B93C43">
                  <w:pPr>
                    <w:rPr>
                      <w:sz w:val="20"/>
                      <w:szCs w:val="20"/>
                    </w:rPr>
                  </w:pPr>
                </w:p>
              </w:tc>
            </w:tr>
            <w:tr w:rsidR="009A682C" w14:paraId="71A46700" w14:textId="77777777" w:rsidTr="009A682C">
              <w:trPr>
                <w:trHeight w:val="748"/>
              </w:trPr>
              <w:tc>
                <w:tcPr>
                  <w:tcW w:w="3897" w:type="dxa"/>
                  <w:tcBorders>
                    <w:bottom w:val="single" w:sz="4" w:space="0" w:color="auto"/>
                  </w:tcBorders>
                </w:tcPr>
                <w:p w14:paraId="2C12802A" w14:textId="086769B0" w:rsidR="004908B2" w:rsidRDefault="00B739EA" w:rsidP="00B93C43">
                  <w:pPr>
                    <w:rPr>
                      <w:sz w:val="20"/>
                      <w:szCs w:val="20"/>
                    </w:rPr>
                  </w:pPr>
                  <w:r w:rsidRPr="00B739EA">
                    <w:rPr>
                      <w:sz w:val="20"/>
                      <w:szCs w:val="20"/>
                    </w:rPr>
                    <w:t>Has difficulty giving instructions for games or directions to an exact location</w:t>
                  </w:r>
                  <w:r>
                    <w:rPr>
                      <w:sz w:val="20"/>
                      <w:szCs w:val="20"/>
                    </w:rPr>
                    <w:t>.</w:t>
                  </w:r>
                </w:p>
                <w:p w14:paraId="0C78F472" w14:textId="348302DE" w:rsidR="004908B2" w:rsidRPr="009A682C" w:rsidRDefault="004908B2" w:rsidP="00B93C43">
                  <w:pPr>
                    <w:rPr>
                      <w:sz w:val="20"/>
                      <w:szCs w:val="20"/>
                    </w:rPr>
                  </w:pPr>
                </w:p>
              </w:tc>
              <w:tc>
                <w:tcPr>
                  <w:tcW w:w="524" w:type="dxa"/>
                  <w:tcBorders>
                    <w:bottom w:val="single" w:sz="4" w:space="0" w:color="auto"/>
                  </w:tcBorders>
                </w:tcPr>
                <w:p w14:paraId="174670F0" w14:textId="77777777" w:rsidR="009A682C" w:rsidRPr="00163AFA" w:rsidRDefault="009A682C" w:rsidP="00B93C43">
                  <w:pPr>
                    <w:rPr>
                      <w:sz w:val="20"/>
                      <w:szCs w:val="20"/>
                    </w:rPr>
                  </w:pPr>
                </w:p>
              </w:tc>
              <w:tc>
                <w:tcPr>
                  <w:tcW w:w="524" w:type="dxa"/>
                  <w:tcBorders>
                    <w:bottom w:val="single" w:sz="4" w:space="0" w:color="auto"/>
                  </w:tcBorders>
                </w:tcPr>
                <w:p w14:paraId="04677185" w14:textId="77777777" w:rsidR="009A682C" w:rsidRPr="00163AFA" w:rsidRDefault="009A682C" w:rsidP="00B93C43">
                  <w:pPr>
                    <w:rPr>
                      <w:sz w:val="20"/>
                      <w:szCs w:val="20"/>
                    </w:rPr>
                  </w:pPr>
                </w:p>
              </w:tc>
              <w:tc>
                <w:tcPr>
                  <w:tcW w:w="526" w:type="dxa"/>
                  <w:tcBorders>
                    <w:bottom w:val="single" w:sz="4" w:space="0" w:color="auto"/>
                  </w:tcBorders>
                </w:tcPr>
                <w:p w14:paraId="0F7AB5FD" w14:textId="77777777" w:rsidR="009A682C" w:rsidRPr="00163AFA" w:rsidRDefault="009A682C" w:rsidP="00B93C43">
                  <w:pPr>
                    <w:rPr>
                      <w:sz w:val="20"/>
                      <w:szCs w:val="20"/>
                    </w:rPr>
                  </w:pPr>
                </w:p>
              </w:tc>
            </w:tr>
          </w:tbl>
          <w:p w14:paraId="70AE2021" w14:textId="7DD04298" w:rsidR="00201D74" w:rsidRDefault="00201D74" w:rsidP="00D85552">
            <w:pPr>
              <w:suppressLineNumbers/>
            </w:pPr>
          </w:p>
        </w:tc>
        <w:tc>
          <w:tcPr>
            <w:tcW w:w="5183" w:type="dxa"/>
          </w:tcPr>
          <w:tbl>
            <w:tblPr>
              <w:tblStyle w:val="TableGrid"/>
              <w:tblW w:w="0" w:type="auto"/>
              <w:tblLook w:val="04A0" w:firstRow="1" w:lastRow="0" w:firstColumn="1" w:lastColumn="0" w:noHBand="0" w:noVBand="1"/>
            </w:tblPr>
            <w:tblGrid>
              <w:gridCol w:w="3599"/>
              <w:gridCol w:w="451"/>
              <w:gridCol w:w="451"/>
              <w:gridCol w:w="456"/>
            </w:tblGrid>
            <w:tr w:rsidR="00201D74" w14:paraId="61904C23" w14:textId="77777777" w:rsidTr="00D77A24">
              <w:trPr>
                <w:trHeight w:val="450"/>
                <w:tblHeader/>
              </w:trPr>
              <w:tc>
                <w:tcPr>
                  <w:tcW w:w="3599" w:type="dxa"/>
                  <w:tcBorders>
                    <w:bottom w:val="single" w:sz="4" w:space="0" w:color="auto"/>
                  </w:tcBorders>
                  <w:shd w:val="clear" w:color="auto" w:fill="FF9900"/>
                </w:tcPr>
                <w:p w14:paraId="6F87EDA8" w14:textId="77777777" w:rsidR="00201D74" w:rsidRDefault="00201D74" w:rsidP="00201D74"/>
              </w:tc>
              <w:tc>
                <w:tcPr>
                  <w:tcW w:w="451" w:type="dxa"/>
                  <w:tcBorders>
                    <w:bottom w:val="single" w:sz="4" w:space="0" w:color="auto"/>
                  </w:tcBorders>
                  <w:shd w:val="clear" w:color="auto" w:fill="EE0000"/>
                </w:tcPr>
                <w:p w14:paraId="4CB54B41" w14:textId="77777777" w:rsidR="00201D74" w:rsidRPr="00AD645F" w:rsidRDefault="00201D74" w:rsidP="00201D74">
                  <w:pPr>
                    <w:rPr>
                      <w:color w:val="EE0000"/>
                    </w:rPr>
                  </w:pPr>
                  <w:r w:rsidRPr="00142DCD">
                    <w:t>R</w:t>
                  </w:r>
                </w:p>
              </w:tc>
              <w:tc>
                <w:tcPr>
                  <w:tcW w:w="451" w:type="dxa"/>
                  <w:tcBorders>
                    <w:bottom w:val="single" w:sz="4" w:space="0" w:color="auto"/>
                  </w:tcBorders>
                  <w:shd w:val="clear" w:color="auto" w:fill="FFCC00"/>
                </w:tcPr>
                <w:p w14:paraId="6214D4F4" w14:textId="77777777" w:rsidR="00201D74" w:rsidRDefault="00201D74" w:rsidP="00201D74">
                  <w:pPr>
                    <w:jc w:val="center"/>
                  </w:pPr>
                  <w:r>
                    <w:t>A</w:t>
                  </w:r>
                </w:p>
              </w:tc>
              <w:tc>
                <w:tcPr>
                  <w:tcW w:w="456" w:type="dxa"/>
                  <w:tcBorders>
                    <w:bottom w:val="single" w:sz="4" w:space="0" w:color="auto"/>
                  </w:tcBorders>
                  <w:shd w:val="clear" w:color="auto" w:fill="33CC33"/>
                </w:tcPr>
                <w:p w14:paraId="543A7466" w14:textId="77777777" w:rsidR="00201D74" w:rsidRDefault="00201D74" w:rsidP="00201D74">
                  <w:r>
                    <w:t>G</w:t>
                  </w:r>
                </w:p>
              </w:tc>
            </w:tr>
            <w:tr w:rsidR="00201D74" w14:paraId="32E35839" w14:textId="77777777" w:rsidTr="00D77A24">
              <w:trPr>
                <w:trHeight w:val="325"/>
              </w:trPr>
              <w:tc>
                <w:tcPr>
                  <w:tcW w:w="3599" w:type="dxa"/>
                </w:tcPr>
                <w:p w14:paraId="77C5C7CF" w14:textId="704F054B" w:rsidR="00201D74" w:rsidRPr="00147767" w:rsidRDefault="00FF4FDE" w:rsidP="00201D74">
                  <w:pPr>
                    <w:rPr>
                      <w:sz w:val="20"/>
                      <w:szCs w:val="20"/>
                    </w:rPr>
                  </w:pPr>
                  <w:r w:rsidRPr="00FF4FDE">
                    <w:rPr>
                      <w:sz w:val="20"/>
                      <w:szCs w:val="20"/>
                    </w:rPr>
                    <w:t>Has difficulties recalling and sequencing events and ideas appropriately e.g. Finds it difficult to remember and re-tell a story, even a simple one</w:t>
                  </w:r>
                </w:p>
              </w:tc>
              <w:tc>
                <w:tcPr>
                  <w:tcW w:w="451" w:type="dxa"/>
                </w:tcPr>
                <w:p w14:paraId="798F3C05" w14:textId="77777777" w:rsidR="00201D74" w:rsidRDefault="00201D74" w:rsidP="00201D74"/>
              </w:tc>
              <w:tc>
                <w:tcPr>
                  <w:tcW w:w="451" w:type="dxa"/>
                </w:tcPr>
                <w:p w14:paraId="06FE7458" w14:textId="77777777" w:rsidR="00201D74" w:rsidRDefault="00201D74" w:rsidP="00201D74"/>
              </w:tc>
              <w:tc>
                <w:tcPr>
                  <w:tcW w:w="456" w:type="dxa"/>
                </w:tcPr>
                <w:p w14:paraId="6AC2166E" w14:textId="77777777" w:rsidR="00201D74" w:rsidRDefault="00201D74" w:rsidP="00201D74"/>
              </w:tc>
            </w:tr>
            <w:tr w:rsidR="00A03F90" w14:paraId="5B5846A7" w14:textId="77777777" w:rsidTr="00D77A24">
              <w:trPr>
                <w:trHeight w:val="325"/>
              </w:trPr>
              <w:tc>
                <w:tcPr>
                  <w:tcW w:w="3599" w:type="dxa"/>
                </w:tcPr>
                <w:p w14:paraId="333A4EB1" w14:textId="24117A81" w:rsidR="00A03F90" w:rsidRPr="00FF4FDE" w:rsidRDefault="00A03F90" w:rsidP="00A03F90">
                  <w:pPr>
                    <w:rPr>
                      <w:sz w:val="20"/>
                      <w:szCs w:val="20"/>
                    </w:rPr>
                  </w:pPr>
                  <w:r w:rsidRPr="00A03F90">
                    <w:rPr>
                      <w:sz w:val="20"/>
                      <w:szCs w:val="20"/>
                    </w:rPr>
                    <w:t>Has difficulty engaging in group activities outside of their immediate friendship group.</w:t>
                  </w:r>
                </w:p>
              </w:tc>
              <w:tc>
                <w:tcPr>
                  <w:tcW w:w="451" w:type="dxa"/>
                </w:tcPr>
                <w:p w14:paraId="5EE9B4CA" w14:textId="77777777" w:rsidR="00A03F90" w:rsidRDefault="00A03F90" w:rsidP="00201D74"/>
              </w:tc>
              <w:tc>
                <w:tcPr>
                  <w:tcW w:w="451" w:type="dxa"/>
                </w:tcPr>
                <w:p w14:paraId="46C99714" w14:textId="77777777" w:rsidR="00A03F90" w:rsidRDefault="00A03F90" w:rsidP="00201D74"/>
              </w:tc>
              <w:tc>
                <w:tcPr>
                  <w:tcW w:w="456" w:type="dxa"/>
                </w:tcPr>
                <w:p w14:paraId="3EB5B11C" w14:textId="77777777" w:rsidR="00A03F90" w:rsidRDefault="00A03F90" w:rsidP="00201D74"/>
              </w:tc>
            </w:tr>
            <w:tr w:rsidR="00A03F90" w14:paraId="39639167" w14:textId="77777777" w:rsidTr="00D77A24">
              <w:trPr>
                <w:trHeight w:val="325"/>
              </w:trPr>
              <w:tc>
                <w:tcPr>
                  <w:tcW w:w="3599" w:type="dxa"/>
                </w:tcPr>
                <w:p w14:paraId="48B088DB" w14:textId="4E972EEC" w:rsidR="00A03F90" w:rsidRPr="00FF4FDE" w:rsidRDefault="00A03F90" w:rsidP="00201D74">
                  <w:pPr>
                    <w:rPr>
                      <w:sz w:val="20"/>
                      <w:szCs w:val="20"/>
                    </w:rPr>
                  </w:pPr>
                  <w:r w:rsidRPr="00A03F90">
                    <w:rPr>
                      <w:sz w:val="20"/>
                      <w:szCs w:val="20"/>
                    </w:rPr>
                    <w:t>Sustaining conversations, taking turns and introducing and maintaining topics can be challenging.</w:t>
                  </w:r>
                </w:p>
              </w:tc>
              <w:tc>
                <w:tcPr>
                  <w:tcW w:w="451" w:type="dxa"/>
                </w:tcPr>
                <w:p w14:paraId="377F0370" w14:textId="77777777" w:rsidR="00A03F90" w:rsidRDefault="00A03F90" w:rsidP="00201D74"/>
              </w:tc>
              <w:tc>
                <w:tcPr>
                  <w:tcW w:w="451" w:type="dxa"/>
                </w:tcPr>
                <w:p w14:paraId="1EB3BD46" w14:textId="77777777" w:rsidR="00A03F90" w:rsidRDefault="00A03F90" w:rsidP="00201D74"/>
              </w:tc>
              <w:tc>
                <w:tcPr>
                  <w:tcW w:w="456" w:type="dxa"/>
                </w:tcPr>
                <w:p w14:paraId="7070FB3F" w14:textId="77777777" w:rsidR="00A03F90" w:rsidRDefault="00A03F90" w:rsidP="00201D74"/>
              </w:tc>
            </w:tr>
            <w:tr w:rsidR="00201D74" w14:paraId="193C51E6" w14:textId="77777777" w:rsidTr="00D77A24">
              <w:trPr>
                <w:trHeight w:val="325"/>
              </w:trPr>
              <w:tc>
                <w:tcPr>
                  <w:tcW w:w="4957" w:type="dxa"/>
                  <w:gridSpan w:val="4"/>
                  <w:shd w:val="clear" w:color="auto" w:fill="F2DA98"/>
                </w:tcPr>
                <w:p w14:paraId="7D8CAFAC" w14:textId="1499F166" w:rsidR="00201D74" w:rsidRPr="00316EBE" w:rsidRDefault="00D77A24" w:rsidP="00201D74">
                  <w:pPr>
                    <w:rPr>
                      <w:b/>
                      <w:bCs/>
                    </w:rPr>
                  </w:pPr>
                  <w:r>
                    <w:rPr>
                      <w:b/>
                      <w:bCs/>
                    </w:rPr>
                    <w:t xml:space="preserve">Stammering/Stuttering </w:t>
                  </w:r>
                </w:p>
              </w:tc>
            </w:tr>
            <w:tr w:rsidR="00201D74" w14:paraId="2B7873F8" w14:textId="77777777" w:rsidTr="00D77A24">
              <w:trPr>
                <w:trHeight w:val="325"/>
              </w:trPr>
              <w:tc>
                <w:tcPr>
                  <w:tcW w:w="3599" w:type="dxa"/>
                </w:tcPr>
                <w:p w14:paraId="4ECDE60A" w14:textId="5D512719" w:rsidR="00201D74" w:rsidRPr="00201674" w:rsidRDefault="00AF5E79" w:rsidP="00201D74">
                  <w:pPr>
                    <w:rPr>
                      <w:sz w:val="20"/>
                      <w:szCs w:val="20"/>
                    </w:rPr>
                  </w:pPr>
                  <w:r w:rsidRPr="00AF5E79">
                    <w:rPr>
                      <w:sz w:val="20"/>
                      <w:szCs w:val="20"/>
                    </w:rPr>
                    <w:t xml:space="preserve">Prolong or repeat some sounds or words, e.g. </w:t>
                  </w:r>
                  <w:proofErr w:type="gramStart"/>
                  <w:r w:rsidRPr="00AF5E79">
                    <w:rPr>
                      <w:sz w:val="20"/>
                      <w:szCs w:val="20"/>
                    </w:rPr>
                    <w:t xml:space="preserve">( </w:t>
                  </w:r>
                  <w:proofErr w:type="spellStart"/>
                  <w:r w:rsidRPr="00AF5E79">
                    <w:rPr>
                      <w:sz w:val="20"/>
                      <w:szCs w:val="20"/>
                    </w:rPr>
                    <w:t>b</w:t>
                  </w:r>
                  <w:proofErr w:type="gramEnd"/>
                  <w:r w:rsidRPr="00AF5E79">
                    <w:rPr>
                      <w:sz w:val="20"/>
                      <w:szCs w:val="20"/>
                    </w:rPr>
                    <w:t>___all</w:t>
                  </w:r>
                  <w:proofErr w:type="spellEnd"/>
                  <w:r w:rsidRPr="00AF5E79">
                    <w:rPr>
                      <w:sz w:val="20"/>
                      <w:szCs w:val="20"/>
                    </w:rPr>
                    <w:t>, or b-b-b-ball, or ball-ball-ball) or get ‘stuck’ on a word and no sound comes out</w:t>
                  </w:r>
                  <w:r w:rsidR="00F36A8C">
                    <w:rPr>
                      <w:sz w:val="20"/>
                      <w:szCs w:val="20"/>
                    </w:rPr>
                    <w:t>.</w:t>
                  </w:r>
                </w:p>
              </w:tc>
              <w:tc>
                <w:tcPr>
                  <w:tcW w:w="451" w:type="dxa"/>
                </w:tcPr>
                <w:p w14:paraId="4BFEFD47" w14:textId="77777777" w:rsidR="00201D74" w:rsidRDefault="00201D74" w:rsidP="00201D74"/>
              </w:tc>
              <w:tc>
                <w:tcPr>
                  <w:tcW w:w="451" w:type="dxa"/>
                </w:tcPr>
                <w:p w14:paraId="10475900" w14:textId="77777777" w:rsidR="00201D74" w:rsidRDefault="00201D74" w:rsidP="00201D74"/>
              </w:tc>
              <w:tc>
                <w:tcPr>
                  <w:tcW w:w="456" w:type="dxa"/>
                </w:tcPr>
                <w:p w14:paraId="1C2DFE10" w14:textId="77777777" w:rsidR="00201D74" w:rsidRDefault="00201D74" w:rsidP="00201D74"/>
              </w:tc>
            </w:tr>
            <w:tr w:rsidR="00201D74" w14:paraId="1E52A6B1" w14:textId="77777777" w:rsidTr="00D77A24">
              <w:trPr>
                <w:trHeight w:val="325"/>
              </w:trPr>
              <w:tc>
                <w:tcPr>
                  <w:tcW w:w="3599" w:type="dxa"/>
                </w:tcPr>
                <w:p w14:paraId="4705C7DC" w14:textId="23505ECA" w:rsidR="00201D74" w:rsidRPr="008E4167" w:rsidRDefault="00F36A8C" w:rsidP="00F36A8C">
                  <w:pPr>
                    <w:rPr>
                      <w:sz w:val="20"/>
                      <w:szCs w:val="20"/>
                    </w:rPr>
                  </w:pPr>
                  <w:r w:rsidRPr="00F36A8C">
                    <w:rPr>
                      <w:sz w:val="20"/>
                      <w:szCs w:val="20"/>
                    </w:rPr>
                    <w:t>Try to hide their difficulties by avoiding speaking in</w:t>
                  </w:r>
                  <w:r>
                    <w:rPr>
                      <w:sz w:val="20"/>
                      <w:szCs w:val="20"/>
                    </w:rPr>
                    <w:t xml:space="preserve"> </w:t>
                  </w:r>
                  <w:r w:rsidRPr="00F36A8C">
                    <w:rPr>
                      <w:sz w:val="20"/>
                      <w:szCs w:val="20"/>
                    </w:rPr>
                    <w:t xml:space="preserve">certain </w:t>
                  </w:r>
                  <w:proofErr w:type="gramStart"/>
                  <w:r w:rsidRPr="00F36A8C">
                    <w:rPr>
                      <w:sz w:val="20"/>
                      <w:szCs w:val="20"/>
                    </w:rPr>
                    <w:t>situations, or</w:t>
                  </w:r>
                  <w:proofErr w:type="gramEnd"/>
                  <w:r w:rsidRPr="00F36A8C">
                    <w:rPr>
                      <w:sz w:val="20"/>
                      <w:szCs w:val="20"/>
                    </w:rPr>
                    <w:t xml:space="preserve"> change what they were going to</w:t>
                  </w:r>
                  <w:r>
                    <w:rPr>
                      <w:sz w:val="20"/>
                      <w:szCs w:val="20"/>
                    </w:rPr>
                    <w:t xml:space="preserve"> </w:t>
                  </w:r>
                  <w:r w:rsidRPr="00F36A8C">
                    <w:rPr>
                      <w:sz w:val="20"/>
                      <w:szCs w:val="20"/>
                    </w:rPr>
                    <w:t xml:space="preserve">say </w:t>
                  </w:r>
                  <w:proofErr w:type="spellStart"/>
                  <w:r w:rsidRPr="00F36A8C">
                    <w:rPr>
                      <w:sz w:val="20"/>
                      <w:szCs w:val="20"/>
                    </w:rPr>
                    <w:t>mid sentence</w:t>
                  </w:r>
                  <w:proofErr w:type="spellEnd"/>
                  <w:r w:rsidRPr="00F36A8C">
                    <w:rPr>
                      <w:sz w:val="20"/>
                      <w:szCs w:val="20"/>
                    </w:rPr>
                    <w:t xml:space="preserve"> to avoid a word they find difficult</w:t>
                  </w:r>
                  <w:r>
                    <w:rPr>
                      <w:sz w:val="20"/>
                      <w:szCs w:val="20"/>
                    </w:rPr>
                    <w:t>.</w:t>
                  </w:r>
                </w:p>
              </w:tc>
              <w:tc>
                <w:tcPr>
                  <w:tcW w:w="451" w:type="dxa"/>
                </w:tcPr>
                <w:p w14:paraId="43D129CC" w14:textId="77777777" w:rsidR="00201D74" w:rsidRDefault="00201D74" w:rsidP="00201D74"/>
              </w:tc>
              <w:tc>
                <w:tcPr>
                  <w:tcW w:w="451" w:type="dxa"/>
                </w:tcPr>
                <w:p w14:paraId="4A3D6002" w14:textId="77777777" w:rsidR="00201D74" w:rsidRDefault="00201D74" w:rsidP="00201D74"/>
              </w:tc>
              <w:tc>
                <w:tcPr>
                  <w:tcW w:w="456" w:type="dxa"/>
                </w:tcPr>
                <w:p w14:paraId="2F9911F5" w14:textId="77777777" w:rsidR="00201D74" w:rsidRDefault="00201D74" w:rsidP="00201D74"/>
              </w:tc>
            </w:tr>
            <w:tr w:rsidR="006169A0" w14:paraId="4AAA7726" w14:textId="77777777" w:rsidTr="00BC2D8F">
              <w:trPr>
                <w:trHeight w:val="325"/>
              </w:trPr>
              <w:tc>
                <w:tcPr>
                  <w:tcW w:w="4957" w:type="dxa"/>
                  <w:gridSpan w:val="4"/>
                </w:tcPr>
                <w:p w14:paraId="504074F8" w14:textId="77777777" w:rsidR="006169A0" w:rsidRPr="00A03F90" w:rsidRDefault="006169A0" w:rsidP="006169A0">
                  <w:pPr>
                    <w:rPr>
                      <w:sz w:val="18"/>
                      <w:szCs w:val="18"/>
                    </w:rPr>
                  </w:pPr>
                  <w:r w:rsidRPr="00A03F90">
                    <w:rPr>
                      <w:sz w:val="18"/>
                      <w:szCs w:val="18"/>
                    </w:rPr>
                    <w:t xml:space="preserve">ANY OTHER INFORMATION  </w:t>
                  </w:r>
                </w:p>
                <w:p w14:paraId="1348B59B" w14:textId="6861166F" w:rsidR="00F0671C" w:rsidRDefault="006169A0" w:rsidP="006169A0">
                  <w:pPr>
                    <w:rPr>
                      <w:sz w:val="18"/>
                      <w:szCs w:val="18"/>
                    </w:rPr>
                  </w:pPr>
                  <w:r w:rsidRPr="00A03F90">
                    <w:rPr>
                      <w:sz w:val="18"/>
                      <w:szCs w:val="18"/>
                    </w:rPr>
                    <w:t xml:space="preserve">Language use can be influenced by </w:t>
                  </w:r>
                  <w:proofErr w:type="gramStart"/>
                  <w:r w:rsidRPr="00A03F90">
                    <w:rPr>
                      <w:sz w:val="18"/>
                      <w:szCs w:val="18"/>
                    </w:rPr>
                    <w:t>a number of</w:t>
                  </w:r>
                  <w:proofErr w:type="gramEnd"/>
                  <w:r w:rsidRPr="00A03F90">
                    <w:rPr>
                      <w:sz w:val="18"/>
                      <w:szCs w:val="18"/>
                    </w:rPr>
                    <w:t xml:space="preserve"> factors including motivation, anxiety, peer influences and demands of </w:t>
                  </w:r>
                  <w:proofErr w:type="gramStart"/>
                  <w:r w:rsidRPr="00A03F90">
                    <w:rPr>
                      <w:sz w:val="18"/>
                      <w:szCs w:val="18"/>
                    </w:rPr>
                    <w:t>particular subject</w:t>
                  </w:r>
                  <w:proofErr w:type="gramEnd"/>
                  <w:r w:rsidRPr="00A03F90">
                    <w:rPr>
                      <w:sz w:val="18"/>
                      <w:szCs w:val="18"/>
                    </w:rPr>
                    <w:t xml:space="preserve"> areas. Therefore</w:t>
                  </w:r>
                  <w:r w:rsidR="00C95BA8" w:rsidRPr="00A03F90">
                    <w:rPr>
                      <w:sz w:val="18"/>
                      <w:szCs w:val="18"/>
                    </w:rPr>
                    <w:t xml:space="preserve">, </w:t>
                  </w:r>
                  <w:r w:rsidRPr="00A03F90">
                    <w:rPr>
                      <w:sz w:val="18"/>
                      <w:szCs w:val="18"/>
                    </w:rPr>
                    <w:t xml:space="preserve">collaboration between school personnel is important to provide a comprehensive understanding of the student’s use of language in a variety of contexts.  You will also need to consider the student’s ‘history’.  For example, did the student have a speech or language difficulty at a younger age or is English the student’s first language?  </w:t>
                  </w:r>
                </w:p>
                <w:p w14:paraId="7E9A2FDA" w14:textId="77777777" w:rsidR="00F0671C" w:rsidRPr="00A03F90" w:rsidRDefault="00F0671C" w:rsidP="006169A0">
                  <w:pPr>
                    <w:rPr>
                      <w:sz w:val="18"/>
                      <w:szCs w:val="18"/>
                    </w:rPr>
                  </w:pPr>
                </w:p>
                <w:p w14:paraId="79D78ED4" w14:textId="77777777" w:rsidR="006169A0" w:rsidRDefault="006169A0" w:rsidP="006169A0">
                  <w:pPr>
                    <w:rPr>
                      <w:sz w:val="20"/>
                      <w:szCs w:val="20"/>
                    </w:rPr>
                  </w:pPr>
                </w:p>
                <w:p w14:paraId="34073050" w14:textId="33D83D8D" w:rsidR="004908B2" w:rsidRPr="00F0671C" w:rsidRDefault="00F0671C" w:rsidP="006169A0">
                  <w:pPr>
                    <w:rPr>
                      <w:sz w:val="18"/>
                      <w:szCs w:val="18"/>
                    </w:rPr>
                  </w:pPr>
                  <w:r w:rsidRPr="00F0671C">
                    <w:rPr>
                      <w:sz w:val="18"/>
                      <w:szCs w:val="18"/>
                    </w:rPr>
                    <w:t xml:space="preserve">You may also want to comment on the student’s confidence, </w:t>
                  </w:r>
                  <w:proofErr w:type="spellStart"/>
                  <w:r w:rsidRPr="00F0671C">
                    <w:rPr>
                      <w:sz w:val="18"/>
                      <w:szCs w:val="18"/>
                    </w:rPr>
                    <w:t>self esteem</w:t>
                  </w:r>
                  <w:proofErr w:type="spellEnd"/>
                  <w:r w:rsidRPr="00F0671C">
                    <w:rPr>
                      <w:sz w:val="18"/>
                      <w:szCs w:val="18"/>
                    </w:rPr>
                    <w:t xml:space="preserve"> etc</w:t>
                  </w:r>
                </w:p>
                <w:p w14:paraId="23F1BE2F" w14:textId="16F17942" w:rsidR="006169A0" w:rsidRDefault="006169A0" w:rsidP="006169A0">
                  <w:pPr>
                    <w:rPr>
                      <w:sz w:val="20"/>
                      <w:szCs w:val="20"/>
                    </w:rPr>
                  </w:pPr>
                </w:p>
                <w:p w14:paraId="45796DB2" w14:textId="77777777" w:rsidR="00CF38BC" w:rsidRDefault="00CF38BC" w:rsidP="006169A0">
                  <w:pPr>
                    <w:rPr>
                      <w:sz w:val="20"/>
                      <w:szCs w:val="20"/>
                    </w:rPr>
                  </w:pPr>
                </w:p>
                <w:p w14:paraId="5DCF29FC" w14:textId="77777777" w:rsidR="00CF38BC" w:rsidRPr="00710701" w:rsidRDefault="00CF38BC" w:rsidP="006169A0">
                  <w:pPr>
                    <w:rPr>
                      <w:sz w:val="20"/>
                      <w:szCs w:val="20"/>
                    </w:rPr>
                  </w:pPr>
                </w:p>
                <w:p w14:paraId="53D8A36B" w14:textId="77777777" w:rsidR="004908B2" w:rsidRDefault="004908B2" w:rsidP="006169A0">
                  <w:pPr>
                    <w:rPr>
                      <w:sz w:val="20"/>
                      <w:szCs w:val="20"/>
                    </w:rPr>
                  </w:pPr>
                </w:p>
                <w:p w14:paraId="7AC09F41" w14:textId="522754FA" w:rsidR="006169A0" w:rsidRPr="004908B2" w:rsidRDefault="004908B2" w:rsidP="00201D74">
                  <w:pPr>
                    <w:rPr>
                      <w:sz w:val="18"/>
                      <w:szCs w:val="18"/>
                    </w:rPr>
                  </w:pPr>
                  <w:r w:rsidRPr="004908B2">
                    <w:rPr>
                      <w:sz w:val="18"/>
                      <w:szCs w:val="18"/>
                    </w:rPr>
                    <w:lastRenderedPageBreak/>
                    <w:t>If you have any doubts about a student’s language and learning skills, please discuss them with a Speech-Language Therapy</w:t>
                  </w:r>
                  <w:r w:rsidR="00B26610">
                    <w:rPr>
                      <w:sz w:val="18"/>
                      <w:szCs w:val="18"/>
                    </w:rPr>
                    <w:t>.</w:t>
                  </w:r>
                </w:p>
              </w:tc>
            </w:tr>
          </w:tbl>
          <w:p w14:paraId="63138620" w14:textId="77777777" w:rsidR="00201D74" w:rsidRDefault="00201D74" w:rsidP="00201D74"/>
        </w:tc>
      </w:tr>
    </w:tbl>
    <w:p w14:paraId="3C37F1AF" w14:textId="77777777" w:rsidR="00780AC8" w:rsidRDefault="00780AC8" w:rsidP="00316F5E"/>
    <w:sectPr w:rsidR="00780AC8" w:rsidSect="00316F5E">
      <w:headerReference w:type="even" r:id="rId6"/>
      <w:headerReference w:type="default" r:id="rId7"/>
      <w:footerReference w:type="even" r:id="rId8"/>
      <w:footerReference w:type="default" r:id="rId9"/>
      <w:headerReference w:type="first" r:id="rId10"/>
      <w:footerReference w:type="first" r:id="rId11"/>
      <w:pgSz w:w="16838" w:h="11906" w:orient="landscape" w:code="9"/>
      <w:pgMar w:top="720" w:right="720" w:bottom="567"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8157B" w14:textId="77777777" w:rsidR="00836B59" w:rsidRDefault="00836B59" w:rsidP="001576A4">
      <w:pPr>
        <w:spacing w:after="0" w:line="240" w:lineRule="auto"/>
      </w:pPr>
      <w:r>
        <w:separator/>
      </w:r>
    </w:p>
  </w:endnote>
  <w:endnote w:type="continuationSeparator" w:id="0">
    <w:p w14:paraId="271CCA77" w14:textId="77777777" w:rsidR="00836B59" w:rsidRDefault="00836B59" w:rsidP="00157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5D84" w14:textId="77777777" w:rsidR="00E543BE" w:rsidRDefault="00E543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8972" w14:textId="77777777" w:rsidR="00E543BE" w:rsidRDefault="00E543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17AB" w14:textId="77777777" w:rsidR="00E543BE" w:rsidRDefault="00E54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CDDBC" w14:textId="77777777" w:rsidR="00836B59" w:rsidRDefault="00836B59" w:rsidP="001576A4">
      <w:pPr>
        <w:spacing w:after="0" w:line="240" w:lineRule="auto"/>
      </w:pPr>
      <w:r>
        <w:separator/>
      </w:r>
    </w:p>
  </w:footnote>
  <w:footnote w:type="continuationSeparator" w:id="0">
    <w:p w14:paraId="5C197276" w14:textId="77777777" w:rsidR="00836B59" w:rsidRDefault="00836B59" w:rsidP="00157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DD00" w14:textId="77777777" w:rsidR="00E543BE" w:rsidRDefault="00E54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933E" w14:textId="77777777" w:rsidR="00316F5E" w:rsidRDefault="00316F5E" w:rsidP="00D85FCF">
    <w:pPr>
      <w:pStyle w:val="Header"/>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BF03" w14:textId="44196F0D" w:rsidR="00E543BE" w:rsidRDefault="00E543BE" w:rsidP="00E543BE">
    <w:pPr>
      <w:pStyle w:val="Header"/>
      <w:rPr>
        <w:b/>
        <w:bCs/>
        <w:color w:val="FF9900"/>
        <w:sz w:val="28"/>
        <w:szCs w:val="28"/>
      </w:rPr>
    </w:pPr>
    <w:r>
      <w:rPr>
        <w:b/>
        <w:bCs/>
        <w:noProof/>
        <w:color w:val="FF9900"/>
        <w:sz w:val="28"/>
        <w:szCs w:val="28"/>
      </w:rPr>
      <w:drawing>
        <wp:anchor distT="0" distB="0" distL="114300" distR="114300" simplePos="0" relativeHeight="251659264" behindDoc="0" locked="0" layoutInCell="1" allowOverlap="1" wp14:anchorId="1EC619DF" wp14:editId="32E21F99">
          <wp:simplePos x="0" y="0"/>
          <wp:positionH relativeFrom="margin">
            <wp:align>left</wp:align>
          </wp:positionH>
          <wp:positionV relativeFrom="paragraph">
            <wp:posOffset>-269240</wp:posOffset>
          </wp:positionV>
          <wp:extent cx="944880" cy="485775"/>
          <wp:effectExtent l="0" t="0" r="0" b="0"/>
          <wp:wrapThrough wrapText="bothSides">
            <wp:wrapPolygon edited="0">
              <wp:start x="1306" y="2541"/>
              <wp:lineTo x="1742" y="17788"/>
              <wp:lineTo x="18726" y="17788"/>
              <wp:lineTo x="19597" y="16094"/>
              <wp:lineTo x="20032" y="2541"/>
              <wp:lineTo x="1306" y="2541"/>
            </wp:wrapPolygon>
          </wp:wrapThrough>
          <wp:docPr id="6523896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389660" name="Picture 652389660"/>
                  <pic:cNvPicPr/>
                </pic:nvPicPr>
                <pic:blipFill>
                  <a:blip r:embed="rId1">
                    <a:extLst>
                      <a:ext uri="{28A0092B-C50C-407E-A947-70E740481C1C}">
                        <a14:useLocalDpi xmlns:a14="http://schemas.microsoft.com/office/drawing/2010/main" val="0"/>
                      </a:ext>
                    </a:extLst>
                  </a:blip>
                  <a:stretch>
                    <a:fillRect/>
                  </a:stretch>
                </pic:blipFill>
                <pic:spPr>
                  <a:xfrm>
                    <a:off x="0" y="0"/>
                    <a:ext cx="946270" cy="486424"/>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FF9900"/>
        <w:sz w:val="28"/>
        <w:szCs w:val="28"/>
      </w:rPr>
      <w:drawing>
        <wp:anchor distT="0" distB="0" distL="114300" distR="114300" simplePos="0" relativeHeight="251658240" behindDoc="0" locked="0" layoutInCell="1" allowOverlap="1" wp14:anchorId="1D1F0E40" wp14:editId="195B0AC2">
          <wp:simplePos x="0" y="0"/>
          <wp:positionH relativeFrom="column">
            <wp:posOffset>9258300</wp:posOffset>
          </wp:positionH>
          <wp:positionV relativeFrom="paragraph">
            <wp:posOffset>-364490</wp:posOffset>
          </wp:positionV>
          <wp:extent cx="950595" cy="709295"/>
          <wp:effectExtent l="0" t="0" r="1905" b="0"/>
          <wp:wrapThrough wrapText="bothSides">
            <wp:wrapPolygon edited="0">
              <wp:start x="0" y="0"/>
              <wp:lineTo x="0" y="20885"/>
              <wp:lineTo x="21210" y="20885"/>
              <wp:lineTo x="21210" y="0"/>
              <wp:lineTo x="0" y="0"/>
            </wp:wrapPolygon>
          </wp:wrapThrough>
          <wp:docPr id="165755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59460" name="Picture 1657559460"/>
                  <pic:cNvPicPr/>
                </pic:nvPicPr>
                <pic:blipFill rotWithShape="1">
                  <a:blip r:embed="rId2">
                    <a:extLst>
                      <a:ext uri="{28A0092B-C50C-407E-A947-70E740481C1C}">
                        <a14:useLocalDpi xmlns:a14="http://schemas.microsoft.com/office/drawing/2010/main" val="0"/>
                      </a:ext>
                    </a:extLst>
                  </a:blip>
                  <a:srcRect l="54427" r="1672"/>
                  <a:stretch>
                    <a:fillRect/>
                  </a:stretch>
                </pic:blipFill>
                <pic:spPr bwMode="auto">
                  <a:xfrm>
                    <a:off x="0" y="0"/>
                    <a:ext cx="950595" cy="709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F2278F" w14:textId="3A9898A0" w:rsidR="000F1E3A" w:rsidRPr="00653504" w:rsidRDefault="00AA0160" w:rsidP="00E543BE">
    <w:pPr>
      <w:pStyle w:val="Header"/>
    </w:pPr>
    <w:r w:rsidRPr="00653504">
      <w:rPr>
        <w:b/>
        <w:bCs/>
        <w:color w:val="FF9900"/>
        <w:sz w:val="28"/>
        <w:szCs w:val="28"/>
      </w:rPr>
      <w:t>Secondary</w:t>
    </w:r>
    <w:r w:rsidR="000F1E3A" w:rsidRPr="00653504">
      <w:rPr>
        <w:b/>
        <w:bCs/>
        <w:color w:val="FF9900"/>
        <w:sz w:val="28"/>
        <w:szCs w:val="28"/>
      </w:rPr>
      <w:t xml:space="preserve"> Language</w:t>
    </w:r>
    <w:r w:rsidRPr="00653504">
      <w:rPr>
        <w:b/>
        <w:bCs/>
        <w:color w:val="FF9900"/>
        <w:sz w:val="28"/>
        <w:szCs w:val="28"/>
      </w:rPr>
      <w:t xml:space="preserve"> Screener</w:t>
    </w:r>
    <w:r>
      <w:rPr>
        <w:color w:val="FF9900"/>
      </w:rPr>
      <w:t xml:space="preserve">         </w:t>
    </w:r>
    <w:r w:rsidR="00A64A61">
      <w:rPr>
        <w:color w:val="FF9900"/>
      </w:rPr>
      <w:t xml:space="preserve"> </w:t>
    </w:r>
    <w:r w:rsidRPr="00653504">
      <w:t xml:space="preserve">Use this checklist if there is a </w:t>
    </w:r>
    <w:r w:rsidR="001C5A97" w:rsidRPr="00653504">
      <w:t>young person</w:t>
    </w:r>
    <w:r w:rsidRPr="00653504">
      <w:t xml:space="preserve"> in your care who you think may language and communication needs.</w:t>
    </w:r>
  </w:p>
  <w:p w14:paraId="15ADFA2A" w14:textId="1118698B" w:rsidR="00EA6077" w:rsidRPr="00653504" w:rsidRDefault="00EA6077" w:rsidP="00AA0160">
    <w:pPr>
      <w:pStyle w:val="Header"/>
    </w:pPr>
    <w:r w:rsidRPr="00653504">
      <w:t xml:space="preserve">  </w:t>
    </w:r>
    <w:r w:rsidR="00653504">
      <w:t xml:space="preserve">            </w:t>
    </w:r>
    <w:r w:rsidRPr="00653504">
      <w:t xml:space="preserve"> </w:t>
    </w:r>
    <w:r w:rsidR="00A46B45" w:rsidRPr="00653504">
      <w:rPr>
        <w:b/>
        <w:bCs/>
        <w:color w:val="FF9900"/>
      </w:rPr>
      <w:t>For Ages 11 Plus</w:t>
    </w:r>
    <w:r w:rsidRPr="00653504">
      <w:rPr>
        <w:b/>
        <w:bCs/>
        <w:color w:val="FF9900"/>
      </w:rPr>
      <w:t xml:space="preserve">                                           </w:t>
    </w:r>
    <w:r w:rsidR="00A46B45" w:rsidRPr="00653504">
      <w:rPr>
        <w:b/>
        <w:bCs/>
        <w:color w:val="FF9900"/>
      </w:rPr>
      <w:t xml:space="preserve"> </w:t>
    </w:r>
    <w:r w:rsidR="00653504">
      <w:rPr>
        <w:b/>
        <w:bCs/>
        <w:color w:val="FF9900"/>
      </w:rPr>
      <w:t xml:space="preserve">      </w:t>
    </w:r>
    <w:r w:rsidR="00AA0160" w:rsidRPr="00653504">
      <w:t xml:space="preserve">Read each </w:t>
    </w:r>
    <w:r w:rsidR="00774E16" w:rsidRPr="00653504">
      <w:t xml:space="preserve">statement and then tick the ‘R’ (red) column if the child strongly matches the statement, ‘A’ (amber) </w:t>
    </w:r>
  </w:p>
  <w:p w14:paraId="20443BA4" w14:textId="7E642C26" w:rsidR="00EA6077" w:rsidRPr="00653504" w:rsidRDefault="00EA6077" w:rsidP="00AA0160">
    <w:pPr>
      <w:pStyle w:val="Header"/>
    </w:pPr>
    <w:r w:rsidRPr="00653504">
      <w:t xml:space="preserve">                                                                                               </w:t>
    </w:r>
    <w:r w:rsidR="00774E16" w:rsidRPr="00653504">
      <w:t xml:space="preserve">column if </w:t>
    </w:r>
    <w:r w:rsidR="00F637EC" w:rsidRPr="00653504">
      <w:t xml:space="preserve">they occasionally match the statement </w:t>
    </w:r>
    <w:r w:rsidR="003229AA" w:rsidRPr="00653504">
      <w:t xml:space="preserve">and ‘G’ (green) if they do not match the </w:t>
    </w:r>
    <w:r w:rsidRPr="00653504">
      <w:t>statement.</w:t>
    </w:r>
  </w:p>
  <w:p w14:paraId="68283AAB" w14:textId="44E85651" w:rsidR="00AA0160" w:rsidRPr="00653504" w:rsidRDefault="00AA0160" w:rsidP="00AA0160">
    <w:pPr>
      <w:pStyle w:val="Header"/>
      <w:rPr>
        <w:sz w:val="20"/>
        <w:szCs w:val="20"/>
      </w:rPr>
    </w:pPr>
    <w:r w:rsidRPr="00653504">
      <w:rPr>
        <w:sz w:val="20"/>
        <w:szCs w:val="20"/>
      </w:rPr>
      <w:t xml:space="preserve">Student’s Name: ___________________________________________________________  </w:t>
    </w:r>
  </w:p>
  <w:p w14:paraId="6A5F8E21" w14:textId="77777777" w:rsidR="00AA0160" w:rsidRPr="00653504" w:rsidRDefault="00AA0160" w:rsidP="00AA0160">
    <w:pPr>
      <w:pStyle w:val="Header"/>
      <w:contextualSpacing/>
      <w:rPr>
        <w:sz w:val="20"/>
        <w:szCs w:val="20"/>
      </w:rPr>
    </w:pPr>
    <w:r w:rsidRPr="00653504">
      <w:rPr>
        <w:sz w:val="20"/>
        <w:szCs w:val="20"/>
      </w:rPr>
      <w:t xml:space="preserve">Date of Birth: ______________________________________________________________   </w:t>
    </w:r>
  </w:p>
  <w:p w14:paraId="6EDC8A49" w14:textId="77777777" w:rsidR="00AA0160" w:rsidRPr="00653504" w:rsidRDefault="00AA0160" w:rsidP="00AA0160">
    <w:pPr>
      <w:pStyle w:val="Header"/>
      <w:contextualSpacing/>
      <w:rPr>
        <w:sz w:val="20"/>
        <w:szCs w:val="20"/>
      </w:rPr>
    </w:pPr>
    <w:r w:rsidRPr="00653504">
      <w:rPr>
        <w:sz w:val="20"/>
        <w:szCs w:val="20"/>
      </w:rPr>
      <w:t xml:space="preserve">School: ___________________________________________________________________  </w:t>
    </w:r>
  </w:p>
  <w:p w14:paraId="1DB20DDB" w14:textId="77777777" w:rsidR="00AA0160" w:rsidRPr="00653504" w:rsidRDefault="00AA0160" w:rsidP="00AA0160">
    <w:pPr>
      <w:pStyle w:val="Header"/>
      <w:contextualSpacing/>
      <w:rPr>
        <w:sz w:val="20"/>
        <w:szCs w:val="20"/>
      </w:rPr>
    </w:pPr>
    <w:r w:rsidRPr="00653504">
      <w:rPr>
        <w:sz w:val="20"/>
        <w:szCs w:val="20"/>
      </w:rPr>
      <w:t xml:space="preserve">Year Level: ________________________________________________________________ </w:t>
    </w:r>
  </w:p>
  <w:p w14:paraId="52CA3D6F" w14:textId="77777777" w:rsidR="00AA0160" w:rsidRPr="00653504" w:rsidRDefault="00AA0160" w:rsidP="00AA0160">
    <w:pPr>
      <w:pStyle w:val="Header"/>
      <w:contextualSpacing/>
      <w:rPr>
        <w:sz w:val="20"/>
        <w:szCs w:val="20"/>
      </w:rPr>
    </w:pPr>
    <w:r w:rsidRPr="00653504">
      <w:rPr>
        <w:sz w:val="20"/>
        <w:szCs w:val="20"/>
      </w:rPr>
      <w:t xml:space="preserve">Completed by: _____________________________________________________________  </w:t>
    </w:r>
  </w:p>
  <w:p w14:paraId="23A448B0" w14:textId="13DF09A6" w:rsidR="00AA0160" w:rsidRPr="00653504" w:rsidRDefault="00AA0160" w:rsidP="00AA0160">
    <w:pPr>
      <w:pStyle w:val="Header"/>
      <w:contextualSpacing/>
      <w:rPr>
        <w:sz w:val="20"/>
        <w:szCs w:val="20"/>
      </w:rPr>
    </w:pPr>
    <w:r w:rsidRPr="00653504">
      <w:rPr>
        <w:sz w:val="20"/>
        <w:szCs w:val="20"/>
      </w:rPr>
      <w:t>Date Completed: 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6A4"/>
    <w:rsid w:val="00024195"/>
    <w:rsid w:val="0004702D"/>
    <w:rsid w:val="00060DAD"/>
    <w:rsid w:val="00075AFF"/>
    <w:rsid w:val="00080E00"/>
    <w:rsid w:val="00092A26"/>
    <w:rsid w:val="000C23C6"/>
    <w:rsid w:val="000E2D67"/>
    <w:rsid w:val="000F1E3A"/>
    <w:rsid w:val="000F7241"/>
    <w:rsid w:val="001013F1"/>
    <w:rsid w:val="00105F10"/>
    <w:rsid w:val="001351C0"/>
    <w:rsid w:val="00142DCD"/>
    <w:rsid w:val="00147767"/>
    <w:rsid w:val="001538C1"/>
    <w:rsid w:val="001576A4"/>
    <w:rsid w:val="00163AFA"/>
    <w:rsid w:val="00172652"/>
    <w:rsid w:val="001C5A97"/>
    <w:rsid w:val="001F4F70"/>
    <w:rsid w:val="00201674"/>
    <w:rsid w:val="00201D74"/>
    <w:rsid w:val="0022574C"/>
    <w:rsid w:val="00230573"/>
    <w:rsid w:val="00262BCF"/>
    <w:rsid w:val="0028423D"/>
    <w:rsid w:val="002F2A9B"/>
    <w:rsid w:val="002F5814"/>
    <w:rsid w:val="00311834"/>
    <w:rsid w:val="00316EBE"/>
    <w:rsid w:val="00316F5E"/>
    <w:rsid w:val="003229AA"/>
    <w:rsid w:val="003235FA"/>
    <w:rsid w:val="003237D9"/>
    <w:rsid w:val="0033034B"/>
    <w:rsid w:val="003802A5"/>
    <w:rsid w:val="00386590"/>
    <w:rsid w:val="00391E6C"/>
    <w:rsid w:val="004015D6"/>
    <w:rsid w:val="004049D0"/>
    <w:rsid w:val="004836F9"/>
    <w:rsid w:val="004908B2"/>
    <w:rsid w:val="004A3FE3"/>
    <w:rsid w:val="004B6F3F"/>
    <w:rsid w:val="004B7520"/>
    <w:rsid w:val="005236DF"/>
    <w:rsid w:val="005B1259"/>
    <w:rsid w:val="006169A0"/>
    <w:rsid w:val="00642234"/>
    <w:rsid w:val="00653504"/>
    <w:rsid w:val="006543D4"/>
    <w:rsid w:val="00657D54"/>
    <w:rsid w:val="006A725E"/>
    <w:rsid w:val="006B132C"/>
    <w:rsid w:val="006B53F3"/>
    <w:rsid w:val="006B6F3B"/>
    <w:rsid w:val="00707312"/>
    <w:rsid w:val="00710701"/>
    <w:rsid w:val="0071750A"/>
    <w:rsid w:val="00731377"/>
    <w:rsid w:val="00774E16"/>
    <w:rsid w:val="00780AC8"/>
    <w:rsid w:val="007B2DAA"/>
    <w:rsid w:val="007D1CDB"/>
    <w:rsid w:val="007E21C8"/>
    <w:rsid w:val="007F1FF1"/>
    <w:rsid w:val="0081486A"/>
    <w:rsid w:val="00816B37"/>
    <w:rsid w:val="00836B59"/>
    <w:rsid w:val="00841F95"/>
    <w:rsid w:val="008A431B"/>
    <w:rsid w:val="008A6003"/>
    <w:rsid w:val="008A7556"/>
    <w:rsid w:val="008C6CBC"/>
    <w:rsid w:val="008D32A1"/>
    <w:rsid w:val="008E244B"/>
    <w:rsid w:val="008E3CD4"/>
    <w:rsid w:val="008E4167"/>
    <w:rsid w:val="008F4469"/>
    <w:rsid w:val="00902390"/>
    <w:rsid w:val="00903C6C"/>
    <w:rsid w:val="0090646E"/>
    <w:rsid w:val="009512D6"/>
    <w:rsid w:val="00974B5E"/>
    <w:rsid w:val="009A13C0"/>
    <w:rsid w:val="009A43E3"/>
    <w:rsid w:val="009A682C"/>
    <w:rsid w:val="009C6DB7"/>
    <w:rsid w:val="009D0B58"/>
    <w:rsid w:val="009E16DA"/>
    <w:rsid w:val="00A03F90"/>
    <w:rsid w:val="00A062EA"/>
    <w:rsid w:val="00A067F9"/>
    <w:rsid w:val="00A27F13"/>
    <w:rsid w:val="00A46B45"/>
    <w:rsid w:val="00A54F6E"/>
    <w:rsid w:val="00A61365"/>
    <w:rsid w:val="00A64A61"/>
    <w:rsid w:val="00A7014A"/>
    <w:rsid w:val="00A83406"/>
    <w:rsid w:val="00AA0160"/>
    <w:rsid w:val="00AF5E79"/>
    <w:rsid w:val="00B247FC"/>
    <w:rsid w:val="00B26610"/>
    <w:rsid w:val="00B739EA"/>
    <w:rsid w:val="00B93C43"/>
    <w:rsid w:val="00B96E0B"/>
    <w:rsid w:val="00BA4FE7"/>
    <w:rsid w:val="00BD0A82"/>
    <w:rsid w:val="00BD777A"/>
    <w:rsid w:val="00BE6341"/>
    <w:rsid w:val="00BF38E5"/>
    <w:rsid w:val="00C201A3"/>
    <w:rsid w:val="00C30445"/>
    <w:rsid w:val="00C35CD9"/>
    <w:rsid w:val="00C44F47"/>
    <w:rsid w:val="00C55C49"/>
    <w:rsid w:val="00C81909"/>
    <w:rsid w:val="00C82CB0"/>
    <w:rsid w:val="00C865BF"/>
    <w:rsid w:val="00C95BA8"/>
    <w:rsid w:val="00CB6CD1"/>
    <w:rsid w:val="00CF38BC"/>
    <w:rsid w:val="00D158A9"/>
    <w:rsid w:val="00D43449"/>
    <w:rsid w:val="00D7166D"/>
    <w:rsid w:val="00D77A24"/>
    <w:rsid w:val="00D85552"/>
    <w:rsid w:val="00D85FCF"/>
    <w:rsid w:val="00D93D43"/>
    <w:rsid w:val="00DB1139"/>
    <w:rsid w:val="00DB6307"/>
    <w:rsid w:val="00DE2D77"/>
    <w:rsid w:val="00DE7FF8"/>
    <w:rsid w:val="00E10C17"/>
    <w:rsid w:val="00E543BE"/>
    <w:rsid w:val="00E72638"/>
    <w:rsid w:val="00E92B52"/>
    <w:rsid w:val="00EA6077"/>
    <w:rsid w:val="00EA6125"/>
    <w:rsid w:val="00EA6B96"/>
    <w:rsid w:val="00EB1C2F"/>
    <w:rsid w:val="00EB7EE3"/>
    <w:rsid w:val="00ED2AED"/>
    <w:rsid w:val="00EE0AEE"/>
    <w:rsid w:val="00F04E77"/>
    <w:rsid w:val="00F05A30"/>
    <w:rsid w:val="00F0671C"/>
    <w:rsid w:val="00F14AA0"/>
    <w:rsid w:val="00F16577"/>
    <w:rsid w:val="00F21E1D"/>
    <w:rsid w:val="00F35795"/>
    <w:rsid w:val="00F36A8C"/>
    <w:rsid w:val="00F637EC"/>
    <w:rsid w:val="00F67299"/>
    <w:rsid w:val="00FC7481"/>
    <w:rsid w:val="00FF4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7BD50"/>
  <w15:chartTrackingRefBased/>
  <w15:docId w15:val="{606FBA85-F0D6-4365-B14E-D2EE80D9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6A4"/>
  </w:style>
  <w:style w:type="paragraph" w:styleId="Heading1">
    <w:name w:val="heading 1"/>
    <w:basedOn w:val="Normal"/>
    <w:next w:val="Normal"/>
    <w:link w:val="Heading1Char"/>
    <w:uiPriority w:val="9"/>
    <w:qFormat/>
    <w:rsid w:val="001576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76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76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76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76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7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6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6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76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76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76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76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7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6A4"/>
    <w:rPr>
      <w:rFonts w:eastAsiaTheme="majorEastAsia" w:cstheme="majorBidi"/>
      <w:color w:val="272727" w:themeColor="text1" w:themeTint="D8"/>
    </w:rPr>
  </w:style>
  <w:style w:type="paragraph" w:styleId="Title">
    <w:name w:val="Title"/>
    <w:basedOn w:val="Normal"/>
    <w:next w:val="Normal"/>
    <w:link w:val="TitleChar"/>
    <w:uiPriority w:val="10"/>
    <w:qFormat/>
    <w:rsid w:val="00157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6A4"/>
    <w:pPr>
      <w:spacing w:before="160"/>
      <w:jc w:val="center"/>
    </w:pPr>
    <w:rPr>
      <w:i/>
      <w:iCs/>
      <w:color w:val="404040" w:themeColor="text1" w:themeTint="BF"/>
    </w:rPr>
  </w:style>
  <w:style w:type="character" w:customStyle="1" w:styleId="QuoteChar">
    <w:name w:val="Quote Char"/>
    <w:basedOn w:val="DefaultParagraphFont"/>
    <w:link w:val="Quote"/>
    <w:uiPriority w:val="29"/>
    <w:rsid w:val="001576A4"/>
    <w:rPr>
      <w:i/>
      <w:iCs/>
      <w:color w:val="404040" w:themeColor="text1" w:themeTint="BF"/>
    </w:rPr>
  </w:style>
  <w:style w:type="paragraph" w:styleId="ListParagraph">
    <w:name w:val="List Paragraph"/>
    <w:basedOn w:val="Normal"/>
    <w:uiPriority w:val="34"/>
    <w:qFormat/>
    <w:rsid w:val="001576A4"/>
    <w:pPr>
      <w:ind w:left="720"/>
      <w:contextualSpacing/>
    </w:pPr>
  </w:style>
  <w:style w:type="character" w:styleId="IntenseEmphasis">
    <w:name w:val="Intense Emphasis"/>
    <w:basedOn w:val="DefaultParagraphFont"/>
    <w:uiPriority w:val="21"/>
    <w:qFormat/>
    <w:rsid w:val="001576A4"/>
    <w:rPr>
      <w:i/>
      <w:iCs/>
      <w:color w:val="2F5496" w:themeColor="accent1" w:themeShade="BF"/>
    </w:rPr>
  </w:style>
  <w:style w:type="paragraph" w:styleId="IntenseQuote">
    <w:name w:val="Intense Quote"/>
    <w:basedOn w:val="Normal"/>
    <w:next w:val="Normal"/>
    <w:link w:val="IntenseQuoteChar"/>
    <w:uiPriority w:val="30"/>
    <w:qFormat/>
    <w:rsid w:val="001576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76A4"/>
    <w:rPr>
      <w:i/>
      <w:iCs/>
      <w:color w:val="2F5496" w:themeColor="accent1" w:themeShade="BF"/>
    </w:rPr>
  </w:style>
  <w:style w:type="character" w:styleId="IntenseReference">
    <w:name w:val="Intense Reference"/>
    <w:basedOn w:val="DefaultParagraphFont"/>
    <w:uiPriority w:val="32"/>
    <w:qFormat/>
    <w:rsid w:val="001576A4"/>
    <w:rPr>
      <w:b/>
      <w:bCs/>
      <w:smallCaps/>
      <w:color w:val="2F5496" w:themeColor="accent1" w:themeShade="BF"/>
      <w:spacing w:val="5"/>
    </w:rPr>
  </w:style>
  <w:style w:type="table" w:styleId="TableGrid">
    <w:name w:val="Table Grid"/>
    <w:basedOn w:val="TableNormal"/>
    <w:uiPriority w:val="39"/>
    <w:rsid w:val="00157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7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6A4"/>
  </w:style>
  <w:style w:type="paragraph" w:styleId="Footer">
    <w:name w:val="footer"/>
    <w:basedOn w:val="Normal"/>
    <w:link w:val="FooterChar"/>
    <w:uiPriority w:val="99"/>
    <w:unhideWhenUsed/>
    <w:rsid w:val="00157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970</Words>
  <Characters>5532</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DIGBY, Susan (CHILDREN &amp; FAMILY HEALTH DEVON)</dc:creator>
  <cp:keywords/>
  <dc:description/>
  <cp:lastModifiedBy>NIMMO, Jennifer (CHILDREN &amp; FAMILY HEALTH DEVON)</cp:lastModifiedBy>
  <cp:revision>2</cp:revision>
  <dcterms:created xsi:type="dcterms:W3CDTF">2026-05-12T15:12:00Z</dcterms:created>
  <dcterms:modified xsi:type="dcterms:W3CDTF">2026-05-12T15:12:00Z</dcterms:modified>
</cp:coreProperties>
</file>